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35" w:rsidRPr="000B2281" w:rsidRDefault="00540F35" w:rsidP="00540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0B2281">
        <w:rPr>
          <w:b/>
          <w:sz w:val="24"/>
          <w:szCs w:val="24"/>
        </w:rPr>
        <w:t>униципальное бюджетное общеобразовательное учреждение</w:t>
      </w: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«</w:t>
      </w:r>
      <w:proofErr w:type="spellStart"/>
      <w:r w:rsidRPr="000B2281">
        <w:rPr>
          <w:b/>
          <w:sz w:val="24"/>
          <w:szCs w:val="24"/>
        </w:rPr>
        <w:t>Бишевская</w:t>
      </w:r>
      <w:proofErr w:type="spellEnd"/>
      <w:r w:rsidRPr="000B2281">
        <w:rPr>
          <w:b/>
          <w:sz w:val="24"/>
          <w:szCs w:val="24"/>
        </w:rPr>
        <w:t xml:space="preserve"> сред</w:t>
      </w:r>
      <w:r>
        <w:rPr>
          <w:b/>
          <w:sz w:val="24"/>
          <w:szCs w:val="24"/>
        </w:rPr>
        <w:t>н</w:t>
      </w:r>
      <w:r w:rsidRPr="000B2281">
        <w:rPr>
          <w:b/>
          <w:sz w:val="24"/>
          <w:szCs w:val="24"/>
        </w:rPr>
        <w:t xml:space="preserve">яя общеобразовательная школа» </w:t>
      </w:r>
    </w:p>
    <w:p w:rsidR="00540F35" w:rsidRDefault="00540F35" w:rsidP="00540F35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Апастовского</w:t>
      </w:r>
      <w:proofErr w:type="spellEnd"/>
      <w:r w:rsidRPr="000B2281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9A4F90" w:rsidRDefault="00540F35" w:rsidP="00540F35">
      <w:pPr>
        <w:jc w:val="right"/>
        <w:rPr>
          <w:sz w:val="24"/>
          <w:szCs w:val="24"/>
        </w:rPr>
      </w:pPr>
      <w:r w:rsidRPr="009A4F90">
        <w:rPr>
          <w:sz w:val="24"/>
          <w:szCs w:val="24"/>
        </w:rPr>
        <w:t xml:space="preserve">Приложение к </w:t>
      </w:r>
      <w:proofErr w:type="gramStart"/>
      <w:r w:rsidRPr="009A4F90">
        <w:rPr>
          <w:sz w:val="24"/>
          <w:szCs w:val="24"/>
        </w:rPr>
        <w:t>рабочей</w:t>
      </w:r>
      <w:proofErr w:type="gramEnd"/>
    </w:p>
    <w:p w:rsidR="00540F35" w:rsidRPr="009A4F90" w:rsidRDefault="00540F35" w:rsidP="00540F3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</w:t>
      </w:r>
      <w:r w:rsidRPr="009A4F90">
        <w:rPr>
          <w:sz w:val="24"/>
          <w:szCs w:val="24"/>
        </w:rPr>
        <w:t>«</w:t>
      </w:r>
      <w:proofErr w:type="spellStart"/>
      <w:r w:rsidRPr="009A4F90">
        <w:rPr>
          <w:sz w:val="24"/>
          <w:szCs w:val="24"/>
        </w:rPr>
        <w:t>Бишевская</w:t>
      </w:r>
      <w:proofErr w:type="spellEnd"/>
      <w:r w:rsidRPr="009A4F90">
        <w:rPr>
          <w:sz w:val="24"/>
          <w:szCs w:val="24"/>
        </w:rPr>
        <w:t xml:space="preserve"> СОШ»</w:t>
      </w:r>
    </w:p>
    <w:p w:rsidR="00540F35" w:rsidRPr="009A4F90" w:rsidRDefault="00540F35" w:rsidP="00540F35">
      <w:pPr>
        <w:jc w:val="right"/>
        <w:rPr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 xml:space="preserve">Календарный план </w:t>
      </w:r>
      <w:proofErr w:type="gramStart"/>
      <w:r w:rsidRPr="000B2281">
        <w:rPr>
          <w:b/>
          <w:bCs/>
          <w:sz w:val="32"/>
          <w:szCs w:val="32"/>
        </w:rPr>
        <w:t>воспитательной</w:t>
      </w:r>
      <w:proofErr w:type="gramEnd"/>
      <w:r w:rsidRPr="000B2281">
        <w:rPr>
          <w:b/>
          <w:bCs/>
          <w:sz w:val="32"/>
          <w:szCs w:val="32"/>
        </w:rPr>
        <w:t xml:space="preserve"> </w:t>
      </w: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школы на 2025-2026</w:t>
      </w:r>
      <w:r w:rsidRPr="000B2281">
        <w:rPr>
          <w:b/>
          <w:bCs/>
          <w:sz w:val="32"/>
          <w:szCs w:val="32"/>
        </w:rPr>
        <w:t xml:space="preserve"> учебный год</w:t>
      </w: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(на уровне начального общего образования)</w:t>
      </w:r>
    </w:p>
    <w:p w:rsidR="00540F35" w:rsidRDefault="00540F35" w:rsidP="00540F35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(приложение к программе</w:t>
      </w:r>
      <w:r w:rsidRPr="000B2281">
        <w:rPr>
          <w:b/>
          <w:bCs/>
          <w:sz w:val="32"/>
          <w:szCs w:val="32"/>
        </w:rPr>
        <w:t xml:space="preserve"> воспитания </w:t>
      </w:r>
      <w:proofErr w:type="gramEnd"/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>МБОУ «</w:t>
      </w:r>
      <w:proofErr w:type="spellStart"/>
      <w:r w:rsidRPr="000B2281">
        <w:rPr>
          <w:b/>
          <w:bCs/>
          <w:sz w:val="32"/>
          <w:szCs w:val="32"/>
        </w:rPr>
        <w:t>Бишевская</w:t>
      </w:r>
      <w:proofErr w:type="spellEnd"/>
      <w:r w:rsidRPr="000B2281">
        <w:rPr>
          <w:b/>
          <w:bCs/>
          <w:sz w:val="32"/>
          <w:szCs w:val="32"/>
        </w:rPr>
        <w:t xml:space="preserve"> СОШ»)</w:t>
      </w:r>
    </w:p>
    <w:p w:rsidR="00540F35" w:rsidRPr="000B2281" w:rsidRDefault="00540F35" w:rsidP="00540F35">
      <w:pPr>
        <w:jc w:val="center"/>
        <w:rPr>
          <w:b/>
          <w:sz w:val="32"/>
          <w:szCs w:val="32"/>
        </w:rPr>
      </w:pPr>
    </w:p>
    <w:p w:rsidR="00540F35" w:rsidRPr="000B2281" w:rsidRDefault="00540F35" w:rsidP="00540F35">
      <w:pPr>
        <w:jc w:val="center"/>
        <w:rPr>
          <w:b/>
          <w:sz w:val="32"/>
          <w:szCs w:val="32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.Б</w:t>
      </w:r>
      <w:proofErr w:type="gramEnd"/>
      <w:r>
        <w:rPr>
          <w:b/>
          <w:sz w:val="24"/>
          <w:szCs w:val="24"/>
        </w:rPr>
        <w:t>ишево</w:t>
      </w:r>
      <w:proofErr w:type="spellEnd"/>
      <w:r>
        <w:rPr>
          <w:b/>
          <w:sz w:val="24"/>
          <w:szCs w:val="24"/>
        </w:rPr>
        <w:t>, 2025</w:t>
      </w:r>
      <w:r w:rsidRPr="000B2281">
        <w:rPr>
          <w:b/>
          <w:sz w:val="24"/>
          <w:szCs w:val="24"/>
        </w:rPr>
        <w:t xml:space="preserve"> г.</w:t>
      </w:r>
    </w:p>
    <w:p w:rsidR="00540F35" w:rsidRPr="000B2281" w:rsidRDefault="00540F35" w:rsidP="00540F35">
      <w:pPr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269"/>
      </w:tblGrid>
      <w:tr w:rsidR="00540F35" w:rsidRPr="000B2281" w:rsidTr="00D14CC2"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  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2025-2026</w:t>
            </w: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 УЧЕБНЫЙ ГОД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40F35" w:rsidRPr="00A8353C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A8353C">
              <w:rPr>
                <w:b/>
                <w:color w:val="000000"/>
                <w:sz w:val="24"/>
                <w:szCs w:val="24"/>
              </w:rPr>
              <w:t>2025 год — год защитника Отечества; 80-летие Победы в Великой Отечественной войне 1941-1945 годов</w:t>
            </w:r>
          </w:p>
          <w:p w:rsidR="00540F35" w:rsidRPr="00A8353C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A8353C">
              <w:rPr>
                <w:b/>
                <w:color w:val="000000"/>
                <w:sz w:val="24"/>
                <w:szCs w:val="24"/>
              </w:rPr>
              <w:t>2026 год — 225-летия со дня рождения В.И. Даля</w:t>
            </w:r>
          </w:p>
          <w:p w:rsidR="00540F35" w:rsidRPr="00A8353C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540F35" w:rsidRPr="00FC1BC3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:rsidR="00540F35" w:rsidRPr="000B2281" w:rsidRDefault="00540F35" w:rsidP="00D14CC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Всероссийский открытый урок «ОБЖ» (урок подготовки детей к </w:t>
            </w:r>
            <w:r w:rsidRPr="000B2281">
              <w:rPr>
                <w:sz w:val="24"/>
                <w:szCs w:val="24"/>
              </w:rPr>
              <w:lastRenderedPageBreak/>
              <w:t>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:rsidR="00540F35" w:rsidRPr="000B2281" w:rsidRDefault="00540F35" w:rsidP="00D14CC2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:rsidR="00540F35" w:rsidRPr="000B2281" w:rsidRDefault="00540F35" w:rsidP="00D14CC2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1 марта, 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Классные руководители, </w:t>
            </w:r>
            <w:r w:rsidRPr="000B2281">
              <w:rPr>
                <w:sz w:val="24"/>
                <w:szCs w:val="24"/>
              </w:rPr>
              <w:lastRenderedPageBreak/>
              <w:t>педагог-организатор ОБЖ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F35" w:rsidRPr="000B2281" w:rsidRDefault="00540F35" w:rsidP="00D14CC2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FC1BC3">
              <w:rPr>
                <w:color w:val="000000"/>
                <w:sz w:val="24"/>
                <w:szCs w:val="24"/>
              </w:rPr>
      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0B2281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FC1BC3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1BC3">
              <w:rPr>
                <w:color w:val="000000"/>
                <w:sz w:val="24"/>
                <w:szCs w:val="24"/>
              </w:rPr>
      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</w:t>
            </w:r>
            <w:r>
              <w:rPr>
                <w:color w:val="000000"/>
                <w:sz w:val="24"/>
                <w:szCs w:val="24"/>
              </w:rPr>
              <w:tab/>
              <w:t>Государственного</w:t>
            </w:r>
            <w:r>
              <w:rPr>
                <w:color w:val="000000"/>
                <w:sz w:val="24"/>
                <w:szCs w:val="24"/>
              </w:rPr>
              <w:tab/>
              <w:t xml:space="preserve">герба </w:t>
            </w:r>
            <w:r w:rsidRPr="00A8353C">
              <w:rPr>
                <w:color w:val="000000"/>
                <w:sz w:val="24"/>
                <w:szCs w:val="24"/>
              </w:rPr>
              <w:t>Российской</w:t>
            </w:r>
            <w:r w:rsidRPr="00A8353C">
              <w:rPr>
                <w:color w:val="000000"/>
                <w:sz w:val="24"/>
                <w:szCs w:val="24"/>
              </w:rPr>
              <w:tab/>
              <w:t>Федерации; (последнее воскресенье ноября): День матери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8353C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410420">
              <w:rPr>
                <w:color w:val="000000"/>
                <w:sz w:val="24"/>
                <w:szCs w:val="24"/>
              </w:rPr>
              <w:t>День 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410420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День неизвестного солдата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410420">
              <w:rPr>
                <w:color w:val="000000"/>
                <w:sz w:val="24"/>
                <w:szCs w:val="24"/>
              </w:rPr>
              <w:t xml:space="preserve">Битва за Москву в период Великой Отечественной войны 1941-1945 </w:t>
            </w:r>
            <w:r>
              <w:rPr>
                <w:color w:val="000000"/>
                <w:sz w:val="24"/>
                <w:szCs w:val="24"/>
              </w:rPr>
              <w:t>гг.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410420">
              <w:rPr>
                <w:color w:val="000000"/>
                <w:sz w:val="24"/>
                <w:szCs w:val="24"/>
              </w:rPr>
              <w:t>День Героев Отечества</w:t>
            </w:r>
            <w:r>
              <w:rPr>
                <w:color w:val="000000"/>
                <w:sz w:val="24"/>
                <w:szCs w:val="24"/>
              </w:rPr>
              <w:t>. Уроки мужества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B2281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410420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День освобождения Л</w:t>
            </w:r>
            <w:r>
              <w:rPr>
                <w:color w:val="000000"/>
                <w:sz w:val="24"/>
                <w:szCs w:val="24"/>
              </w:rPr>
              <w:t>енинграда от фашистской блокады. Уроки мужества.</w:t>
            </w:r>
          </w:p>
          <w:p w:rsidR="00540F35" w:rsidRPr="00410420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Pr="00410420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410420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 xml:space="preserve">День воинской славы </w:t>
            </w:r>
            <w:r>
              <w:rPr>
                <w:color w:val="000000"/>
                <w:sz w:val="24"/>
                <w:szCs w:val="24"/>
              </w:rPr>
              <w:t>России.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44316">
              <w:rPr>
                <w:color w:val="000000"/>
                <w:sz w:val="24"/>
                <w:szCs w:val="24"/>
              </w:rPr>
              <w:t>День защитника Отечества.</w:t>
            </w:r>
            <w:r>
              <w:rPr>
                <w:color w:val="000000"/>
                <w:sz w:val="24"/>
                <w:szCs w:val="24"/>
              </w:rPr>
              <w:t xml:space="preserve">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4431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B6F26">
              <w:rPr>
                <w:color w:val="000000"/>
                <w:sz w:val="24"/>
                <w:szCs w:val="24"/>
              </w:rPr>
              <w:t>Акция «Засветись»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DB6F26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5C37EE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5C37EE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Программа курса ВД 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«Хочу всё знать</w:t>
            </w:r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75289A" w:rsidRDefault="00540F35" w:rsidP="00D14CC2">
            <w:pPr>
              <w:rPr>
                <w:sz w:val="24"/>
                <w:szCs w:val="24"/>
              </w:rPr>
            </w:pPr>
            <w:r w:rsidRPr="0075289A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Программа курса ВД 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Развивайка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75289A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>
              <w:rPr>
                <w:color w:val="000000"/>
                <w:sz w:val="24"/>
                <w:szCs w:val="24"/>
              </w:rPr>
              <w:t>« Мир профессий»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75289A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>
              <w:rPr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CF2AB8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ультуры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«Творим чудеса»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04BE0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«Орлята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C3A1D">
              <w:t>Классные 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CA4FCF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A4FCF">
              <w:rPr>
                <w:bCs/>
                <w:color w:val="000000"/>
                <w:sz w:val="24"/>
                <w:szCs w:val="24"/>
              </w:rPr>
              <w:t>«Спорт как средство становления личности</w:t>
            </w:r>
            <w:r w:rsidRPr="00CA4FCF">
              <w:rPr>
                <w:bCs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3C3A1D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3C3A1D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Учитель истории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540F35" w:rsidRPr="000B2281" w:rsidRDefault="00540F35" w:rsidP="00D14CC2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sz w:val="24"/>
                <w:szCs w:val="24"/>
              </w:rPr>
              <w:t>важном</w:t>
            </w:r>
            <w:proofErr w:type="gram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Классный час «Сохраним лес </w:t>
            </w:r>
            <w:r w:rsidRPr="000B2281">
              <w:rPr>
                <w:sz w:val="24"/>
                <w:szCs w:val="24"/>
              </w:rPr>
              <w:lastRenderedPageBreak/>
              <w:t>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80</w:t>
            </w:r>
            <w:r w:rsidRPr="000B2281">
              <w:rPr>
                <w:sz w:val="24"/>
                <w:szCs w:val="24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</w:t>
            </w:r>
            <w:r>
              <w:rPr>
                <w:sz w:val="24"/>
                <w:szCs w:val="24"/>
              </w:rPr>
              <w:t xml:space="preserve">климата, профилактику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Педагогическая поддержка особых категорий обучающихся (учащихся с ОВЗ, «группы риска», одаренных и т. </w:t>
            </w:r>
            <w:r w:rsidRPr="000B2281">
              <w:rPr>
                <w:sz w:val="24"/>
                <w:szCs w:val="24"/>
              </w:rPr>
              <w:lastRenderedPageBreak/>
              <w:t>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b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</w:t>
            </w:r>
            <w:proofErr w:type="gramEnd"/>
            <w:r w:rsidRPr="000B2281">
              <w:rPr>
                <w:sz w:val="24"/>
                <w:szCs w:val="24"/>
              </w:rPr>
              <w:t xml:space="preserve"> (психолого-педагогический консилиум) «Адаптация первоклассников».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231330"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893EA6" w:rsidRDefault="00540F35" w:rsidP="00D14CC2">
            <w:r w:rsidRPr="00231330">
              <w:t xml:space="preserve">Классные </w:t>
            </w:r>
            <w:r w:rsidRPr="00893EA6">
              <w:t>руководители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  <w:highlight w:val="yellow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D14CC2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МЕСЯЧНИК ПО БЕЗОПАСНОСТИ ДОРОЖНОГО ДВИЖЕНИЯ И ГО И ЧС: Тематические классные часы, распространение памяток, видео презентаций, проведение инструктажей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D14CC2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D14CC2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D14CC2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14CC2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4CC2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14CC2">
              <w:rPr>
                <w:color w:val="000000"/>
                <w:sz w:val="24"/>
                <w:szCs w:val="24"/>
              </w:rPr>
              <w:t xml:space="preserve">уководители, учитель ОБЗР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D08BC">
              <w:rPr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C2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  <w:r w:rsidR="00D14CC2" w:rsidRPr="00D14CC2">
              <w:rPr>
                <w:color w:val="000000"/>
                <w:sz w:val="24"/>
                <w:szCs w:val="24"/>
              </w:rPr>
              <w:t xml:space="preserve"> </w:t>
            </w:r>
          </w:p>
          <w:p w:rsidR="00540F35" w:rsidRPr="000B2281" w:rsidRDefault="00D14CC2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44316">
              <w:rPr>
                <w:color w:val="000000"/>
                <w:sz w:val="24"/>
                <w:szCs w:val="24"/>
              </w:rPr>
              <w:t>День отца</w:t>
            </w:r>
            <w:proofErr w:type="gramStart"/>
            <w:r w:rsidRPr="009443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Публикация классных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:rsidR="00540F35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53D6C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A5C43">
              <w:rPr>
                <w:sz w:val="24"/>
                <w:szCs w:val="24"/>
              </w:rPr>
              <w:t>Всемирный день поэзии</w:t>
            </w:r>
            <w:r>
              <w:rPr>
                <w:sz w:val="24"/>
                <w:szCs w:val="24"/>
              </w:rPr>
              <w:t xml:space="preserve">. </w:t>
            </w:r>
            <w:r w:rsidRPr="000A5C43">
              <w:rPr>
                <w:sz w:val="24"/>
                <w:szCs w:val="24"/>
              </w:rPr>
              <w:t xml:space="preserve">Стихотворный </w:t>
            </w:r>
            <w:proofErr w:type="spellStart"/>
            <w:r w:rsidRPr="000A5C43"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rPr>
                <w:sz w:val="28"/>
                <w:lang w:eastAsia="en-US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  <w:r w:rsidRPr="000A5C43">
              <w:rPr>
                <w:sz w:val="28"/>
                <w:lang w:eastAsia="en-US"/>
              </w:rPr>
              <w:t xml:space="preserve">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A5C43">
              <w:rPr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Советник директора по </w:t>
            </w:r>
            <w:r w:rsidRPr="00C53D6C">
              <w:rPr>
                <w:sz w:val="24"/>
                <w:szCs w:val="24"/>
              </w:rPr>
              <w:lastRenderedPageBreak/>
              <w:t>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Праздник «Прощание с начальной школой».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24.05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Начальник пришкольного лагеря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</w:t>
            </w:r>
            <w:r w:rsidRPr="000B2281">
              <w:rPr>
                <w:sz w:val="24"/>
                <w:szCs w:val="24"/>
              </w:rPr>
              <w:lastRenderedPageBreak/>
              <w:t>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«Свеча памяти», посвященная </w:t>
            </w:r>
            <w:r w:rsidRPr="000A5C43">
              <w:rPr>
                <w:sz w:val="24"/>
                <w:szCs w:val="24"/>
              </w:rPr>
              <w:t>День памяти и скорби, 85-летие начала Великой Отечественной войны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A5C43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A5C43">
              <w:rPr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A5C43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«Созвездие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gramEnd"/>
            <w:r>
              <w:rPr>
                <w:sz w:val="24"/>
                <w:szCs w:val="24"/>
              </w:rPr>
              <w:t>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EF2883" w:rsidRDefault="00540F35" w:rsidP="00D14CC2">
            <w:pPr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 xml:space="preserve">«Без </w:t>
            </w:r>
            <w:proofErr w:type="spellStart"/>
            <w:r w:rsidRPr="00EF2883">
              <w:rPr>
                <w:sz w:val="24"/>
                <w:szCs w:val="24"/>
              </w:rPr>
              <w:t>бергэ</w:t>
            </w:r>
            <w:proofErr w:type="spellEnd"/>
            <w:r w:rsidRPr="00EF2883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EF2883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EF28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EF2883" w:rsidRDefault="00540F35" w:rsidP="00D14CC2">
            <w:pPr>
              <w:jc w:val="center"/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EF2883" w:rsidRDefault="00540F35" w:rsidP="00D14CC2">
            <w:pPr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>Классные 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:rsidR="00540F35" w:rsidRPr="000B2281" w:rsidRDefault="00540F35" w:rsidP="00D14CC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:rsidR="00540F35" w:rsidRPr="000B2281" w:rsidRDefault="00540F35" w:rsidP="00D14CC2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 xml:space="preserve">организуемые педагогами по изучаемым в образовательной </w:t>
            </w:r>
            <w:r w:rsidRPr="000B2281">
              <w:rPr>
                <w:sz w:val="24"/>
                <w:szCs w:val="24"/>
              </w:rPr>
              <w:lastRenderedPageBreak/>
              <w:t>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:rsidR="00540F35" w:rsidRPr="000B2281" w:rsidRDefault="00540F35" w:rsidP="00D14CC2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церемоний поднятия</w:t>
            </w:r>
            <w:r>
              <w:rPr>
                <w:sz w:val="24"/>
                <w:szCs w:val="24"/>
              </w:rPr>
              <w:t xml:space="preserve"> (спуска) государственных флагов</w:t>
            </w:r>
            <w:r w:rsidRPr="000B2281">
              <w:rPr>
                <w:sz w:val="24"/>
                <w:szCs w:val="24"/>
              </w:rPr>
              <w:t xml:space="preserve"> Российской</w:t>
            </w:r>
            <w:r>
              <w:rPr>
                <w:sz w:val="24"/>
                <w:szCs w:val="24"/>
              </w:rPr>
              <w:t xml:space="preserve"> Федерации и Республики Татарстан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 ОБЖ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</w:t>
            </w:r>
            <w:r>
              <w:rPr>
                <w:sz w:val="24"/>
                <w:szCs w:val="24"/>
              </w:rPr>
              <w:t xml:space="preserve">ция «Анализ работы школы </w:t>
            </w:r>
            <w:r>
              <w:rPr>
                <w:sz w:val="24"/>
                <w:szCs w:val="24"/>
              </w:rPr>
              <w:lastRenderedPageBreak/>
              <w:t>за 2024-2025</w:t>
            </w:r>
            <w:r w:rsidRPr="000B2281">
              <w:rPr>
                <w:sz w:val="24"/>
                <w:szCs w:val="24"/>
              </w:rPr>
              <w:t xml:space="preserve">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C53D6C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C53D6C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руководители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Куратор РД</w:t>
            </w:r>
            <w:r w:rsidRPr="000B2281">
              <w:rPr>
                <w:sz w:val="24"/>
                <w:szCs w:val="24"/>
              </w:rPr>
              <w:t>ДМ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40F35" w:rsidRPr="000B2281" w:rsidRDefault="00A82374" w:rsidP="00D14CC2">
            <w:pPr>
              <w:jc w:val="center"/>
              <w:rPr>
                <w:b/>
                <w:sz w:val="24"/>
                <w:szCs w:val="24"/>
              </w:rPr>
            </w:pPr>
            <w:r w:rsidRPr="00A82374">
              <w:rPr>
                <w:b/>
                <w:sz w:val="24"/>
                <w:lang w:eastAsia="en-US"/>
              </w:rPr>
              <w:t>Модуль</w:t>
            </w:r>
            <w:r w:rsidRPr="00A82374">
              <w:rPr>
                <w:b/>
                <w:spacing w:val="-15"/>
                <w:sz w:val="24"/>
                <w:lang w:eastAsia="en-US"/>
              </w:rPr>
              <w:t xml:space="preserve"> </w:t>
            </w:r>
            <w:r w:rsidRPr="00A82374">
              <w:rPr>
                <w:b/>
                <w:sz w:val="24"/>
                <w:lang w:eastAsia="en-US"/>
              </w:rPr>
              <w:t>«Профилактика</w:t>
            </w:r>
            <w:r w:rsidRPr="00A82374">
              <w:rPr>
                <w:b/>
                <w:spacing w:val="-5"/>
                <w:sz w:val="24"/>
                <w:lang w:eastAsia="en-US"/>
              </w:rPr>
              <w:t xml:space="preserve"> </w:t>
            </w:r>
            <w:r w:rsidRPr="00A82374">
              <w:rPr>
                <w:b/>
                <w:sz w:val="24"/>
                <w:lang w:eastAsia="en-US"/>
              </w:rPr>
              <w:t>и</w:t>
            </w:r>
            <w:r w:rsidRPr="00A82374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A82374">
              <w:rPr>
                <w:b/>
                <w:sz w:val="24"/>
                <w:lang w:eastAsia="en-US"/>
              </w:rPr>
              <w:t>безопасность.</w:t>
            </w:r>
            <w:r w:rsidRPr="00A82374">
              <w:rPr>
                <w:b/>
                <w:spacing w:val="-5"/>
                <w:sz w:val="24"/>
                <w:lang w:eastAsia="en-US"/>
              </w:rPr>
              <w:t xml:space="preserve"> </w:t>
            </w:r>
            <w:r w:rsidRPr="00A82374">
              <w:rPr>
                <w:b/>
                <w:sz w:val="24"/>
                <w:lang w:eastAsia="en-US"/>
              </w:rPr>
              <w:t>Здоровый</w:t>
            </w:r>
            <w:r w:rsidRPr="00A82374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A82374">
              <w:rPr>
                <w:b/>
                <w:sz w:val="24"/>
                <w:lang w:eastAsia="en-US"/>
              </w:rPr>
              <w:t>образ</w:t>
            </w:r>
            <w:r w:rsidRPr="00A82374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A82374">
              <w:rPr>
                <w:b/>
                <w:spacing w:val="-2"/>
                <w:sz w:val="24"/>
                <w:lang w:eastAsia="en-US"/>
              </w:rPr>
              <w:t>жизни»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Руководитель отряда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  <w:p w:rsidR="00A82374" w:rsidRDefault="00A82374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lastRenderedPageBreak/>
              <w:t>Тематические классные часы и родительские собрания (согласно планам ВР классных руководителей)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Месячник</w:t>
            </w:r>
            <w:r w:rsidRPr="00A82374">
              <w:rPr>
                <w:sz w:val="24"/>
                <w:szCs w:val="24"/>
              </w:rPr>
              <w:tab/>
              <w:t xml:space="preserve"> безопасности жизнедеятельно</w:t>
            </w:r>
            <w:r>
              <w:rPr>
                <w:sz w:val="24"/>
                <w:szCs w:val="24"/>
              </w:rPr>
              <w:t>сти (профилактика ДТП,</w:t>
            </w:r>
            <w:r>
              <w:rPr>
                <w:sz w:val="24"/>
                <w:szCs w:val="24"/>
              </w:rPr>
              <w:tab/>
              <w:t xml:space="preserve">пожарной безопасности, </w:t>
            </w:r>
            <w:r w:rsidRPr="00A82374">
              <w:rPr>
                <w:sz w:val="24"/>
                <w:szCs w:val="24"/>
              </w:rPr>
              <w:t>экстремизма, терроризма,</w:t>
            </w:r>
            <w:r>
              <w:rPr>
                <w:sz w:val="24"/>
                <w:szCs w:val="24"/>
              </w:rPr>
              <w:t xml:space="preserve"> </w:t>
            </w:r>
            <w:r w:rsidRPr="00A82374">
              <w:rPr>
                <w:sz w:val="24"/>
                <w:szCs w:val="24"/>
              </w:rPr>
              <w:t>беседы, классные часы по ПДД, ПБ)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-Декада безопасности дорожного движения;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-Онлайн-активности Движения первых в рамках проекта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«Безопасное движение»;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-Конкурс «Безопасное колесо»;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Акция «Вежливый пешеход»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>- День Гражданской обороны (тренировочная эвакуация)</w:t>
            </w:r>
          </w:p>
          <w:p w:rsidR="00A82374" w:rsidRPr="00A82374" w:rsidRDefault="00A82374" w:rsidP="00A8237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A82374">
              <w:rPr>
                <w:sz w:val="24"/>
                <w:szCs w:val="24"/>
              </w:rPr>
              <w:t xml:space="preserve">День здоровья </w:t>
            </w:r>
          </w:p>
          <w:p w:rsidR="00A82374" w:rsidRPr="000B2281" w:rsidRDefault="00A82374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C53D6C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Зам. директора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по ВР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обучающихся в социально-одобряемую деятельность </w:t>
            </w:r>
            <w:r w:rsidRPr="000B2281">
              <w:rPr>
                <w:sz w:val="24"/>
                <w:szCs w:val="24"/>
              </w:rPr>
              <w:lastRenderedPageBreak/>
              <w:t>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2076D3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2076D3" w:rsidRDefault="00540F35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183D81">
              <w:rPr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183D81">
              <w:rPr>
                <w:sz w:val="24"/>
                <w:szCs w:val="24"/>
              </w:rPr>
              <w:t>на ж</w:t>
            </w:r>
            <w:proofErr w:type="gramEnd"/>
            <w:r w:rsidRPr="00183D81">
              <w:rPr>
                <w:sz w:val="24"/>
                <w:szCs w:val="24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Default="00540F35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:rsidR="00540F35" w:rsidRDefault="00540F35" w:rsidP="00D14C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:rsidR="00540F35" w:rsidRPr="002076D3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5514C2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4C2" w:rsidRPr="000B2281" w:rsidRDefault="005514C2" w:rsidP="00D14CC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4C2" w:rsidRPr="005514C2" w:rsidRDefault="005514C2" w:rsidP="005514C2">
            <w:r w:rsidRPr="005514C2">
              <w:t xml:space="preserve">Профилактика </w:t>
            </w:r>
            <w:proofErr w:type="spellStart"/>
            <w:r w:rsidRPr="005514C2">
              <w:t>аддиктивного</w:t>
            </w:r>
            <w:proofErr w:type="spellEnd"/>
            <w:r w:rsidRPr="005514C2">
              <w:t xml:space="preserve"> поведения и пропаганда здорового образа жизни.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Осенний День здоровья;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Всероссийский урок безопасности в интернете;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Президентские состязания по общей физической подготовке (ОФП);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«Декада борьбы с вредными привычками»;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Открытые классные часы с участием медицинских специалистов;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Просмотр видеофильмов о здоровом образе жизни;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Общешкольный День здоровья;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Участие в спортивных мероприятиях;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Месячник ЗОЖ «Здоровое поколение»;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Весенний День здоровья;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Акция «Школа против курения»;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Туристические походы;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Всемирный день здоровья;</w:t>
            </w:r>
          </w:p>
          <w:p w:rsidR="005514C2" w:rsidRPr="005514C2" w:rsidRDefault="005514C2" w:rsidP="005514C2">
            <w:r w:rsidRPr="005514C2">
              <w:t>-</w:t>
            </w:r>
            <w:r w:rsidRPr="005514C2">
              <w:tab/>
              <w:t>Зарядка на свежем воздухе.</w:t>
            </w:r>
          </w:p>
          <w:p w:rsidR="005514C2" w:rsidRPr="005514C2" w:rsidRDefault="005514C2" w:rsidP="005514C2"/>
          <w:p w:rsidR="005514C2" w:rsidRDefault="005514C2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:rsidR="005514C2" w:rsidRPr="00183D81" w:rsidRDefault="005514C2" w:rsidP="00D14C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4C2" w:rsidRDefault="005514C2" w:rsidP="00D14C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4C2" w:rsidRPr="000B2281" w:rsidRDefault="005514C2" w:rsidP="00D14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4C2" w:rsidRPr="005514C2" w:rsidRDefault="005514C2" w:rsidP="005514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5514C2">
              <w:rPr>
                <w:sz w:val="24"/>
                <w:szCs w:val="24"/>
              </w:rPr>
              <w:t>зам</w:t>
            </w:r>
            <w:proofErr w:type="gramStart"/>
            <w:r w:rsidRPr="005514C2">
              <w:rPr>
                <w:sz w:val="24"/>
                <w:szCs w:val="24"/>
              </w:rPr>
              <w:t>.д</w:t>
            </w:r>
            <w:proofErr w:type="gramEnd"/>
            <w:r w:rsidRPr="005514C2">
              <w:rPr>
                <w:sz w:val="24"/>
                <w:szCs w:val="24"/>
              </w:rPr>
              <w:t>иректора</w:t>
            </w:r>
            <w:proofErr w:type="spellEnd"/>
            <w:r w:rsidRPr="005514C2">
              <w:rPr>
                <w:sz w:val="24"/>
                <w:szCs w:val="24"/>
              </w:rPr>
              <w:t xml:space="preserve"> по </w:t>
            </w:r>
          </w:p>
          <w:p w:rsidR="005514C2" w:rsidRPr="005514C2" w:rsidRDefault="005514C2" w:rsidP="005514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 xml:space="preserve">ВР </w:t>
            </w:r>
          </w:p>
          <w:p w:rsidR="005514C2" w:rsidRPr="000B2281" w:rsidRDefault="005514C2" w:rsidP="005514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:rsidR="00540F35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  <w:p w:rsidR="005514C2" w:rsidRPr="000B2281" w:rsidRDefault="005514C2" w:rsidP="00D14CC2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</w:t>
            </w:r>
            <w:r w:rsidRPr="000B2281">
              <w:rPr>
                <w:sz w:val="24"/>
                <w:szCs w:val="24"/>
              </w:rPr>
              <w:lastRenderedPageBreak/>
              <w:t xml:space="preserve">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540F35" w:rsidRPr="000B2281" w:rsidTr="00D14CC2"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lastRenderedPageBreak/>
              <w:t>Модуль «Детские общественные объединения»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:rsidR="00540F35" w:rsidRPr="000B2281" w:rsidRDefault="00540F35" w:rsidP="00D14CC2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работы отряда ЮИД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59" w:lineRule="auto"/>
              <w:ind w:right="4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Сентябрь-май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F35" w:rsidRPr="000B2281" w:rsidRDefault="00540F35" w:rsidP="00D14CC2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Руководитель отряда ЮИД </w:t>
            </w:r>
          </w:p>
        </w:tc>
      </w:tr>
      <w:tr w:rsidR="00540F35" w:rsidRPr="000B2281" w:rsidTr="00D14CC2">
        <w:tc>
          <w:tcPr>
            <w:tcW w:w="534" w:type="dxa"/>
            <w:shd w:val="clear" w:color="auto" w:fill="FFF2CC"/>
          </w:tcPr>
          <w:p w:rsidR="00540F35" w:rsidRPr="000B2281" w:rsidRDefault="00540F35" w:rsidP="00D14CC2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shd w:val="clear" w:color="auto" w:fill="FFF2CC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 Учителя-предметники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2-4 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540F35" w:rsidRPr="000B2281" w:rsidTr="00D14CC2">
        <w:tc>
          <w:tcPr>
            <w:tcW w:w="534" w:type="dxa"/>
            <w:shd w:val="clear" w:color="auto" w:fill="E5DFEC" w:themeFill="accent4" w:themeFillTint="33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shd w:val="clear" w:color="auto" w:fill="E5DFEC" w:themeFill="accent4" w:themeFillTint="33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</w:t>
            </w:r>
            <w:r>
              <w:rPr>
                <w:color w:val="000000"/>
                <w:sz w:val="24"/>
                <w:szCs w:val="24"/>
              </w:rPr>
              <w:t>те в МАХ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D14EA3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269" w:type="dxa"/>
          </w:tcPr>
          <w:p w:rsidR="00540F35" w:rsidRPr="00D14EA3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D14EA3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Фоторепортажи с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D14EA3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D14EA3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269" w:type="dxa"/>
          </w:tcPr>
          <w:p w:rsidR="00540F35" w:rsidRPr="00D14EA3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40F35" w:rsidRPr="000B2281" w:rsidTr="00D14CC2">
        <w:tc>
          <w:tcPr>
            <w:tcW w:w="534" w:type="dxa"/>
            <w:shd w:val="clear" w:color="auto" w:fill="E5DFEC" w:themeFill="accent4" w:themeFillTint="33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shd w:val="clear" w:color="auto" w:fill="E5DFEC" w:themeFill="accent4" w:themeFillTint="33"/>
          </w:tcPr>
          <w:p w:rsidR="00540F35" w:rsidRPr="001768A7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768A7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:rsidR="00540F35" w:rsidRDefault="00540F35" w:rsidP="00D14CC2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:rsidR="00540F35" w:rsidRDefault="00540F35" w:rsidP="00D14CC2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Родительский комитет</w:t>
            </w:r>
          </w:p>
        </w:tc>
      </w:tr>
      <w:tr w:rsidR="00540F35" w:rsidRPr="000B2281" w:rsidTr="00D14CC2">
        <w:tc>
          <w:tcPr>
            <w:tcW w:w="534" w:type="dxa"/>
          </w:tcPr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Pr="000B2281" w:rsidRDefault="00540F35" w:rsidP="00D14CC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Pr="000B2281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:rsidR="00540F35" w:rsidRDefault="00540F35" w:rsidP="00D14CC2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:rsidR="00540F35" w:rsidRPr="000B2281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0F35" w:rsidRPr="000B2281" w:rsidTr="00D14CC2">
        <w:tc>
          <w:tcPr>
            <w:tcW w:w="534" w:type="dxa"/>
          </w:tcPr>
          <w:p w:rsidR="00540F35" w:rsidRDefault="00540F35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540F35" w:rsidRDefault="00540F35" w:rsidP="00D14CC2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Экскурсия в редакцию «Звезда»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540F35" w:rsidRDefault="00540F35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540F35" w:rsidRDefault="00540F35" w:rsidP="00D14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1768A7">
              <w:rPr>
                <w:sz w:val="24"/>
              </w:rPr>
              <w:t>в течение года</w:t>
            </w:r>
          </w:p>
        </w:tc>
        <w:tc>
          <w:tcPr>
            <w:tcW w:w="1269" w:type="dxa"/>
          </w:tcPr>
          <w:p w:rsidR="00540F35" w:rsidRDefault="00540F35" w:rsidP="00D14CC2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1768A7">
              <w:rPr>
                <w:sz w:val="24"/>
              </w:rPr>
              <w:t>Классные руководители</w:t>
            </w:r>
          </w:p>
        </w:tc>
      </w:tr>
      <w:tr w:rsidR="00E87D6F" w:rsidRPr="000B2281" w:rsidTr="00E87D6F">
        <w:tc>
          <w:tcPr>
            <w:tcW w:w="9923" w:type="dxa"/>
            <w:gridSpan w:val="8"/>
            <w:shd w:val="clear" w:color="auto" w:fill="E5DFEC" w:themeFill="accent4" w:themeFillTint="33"/>
          </w:tcPr>
          <w:p w:rsidR="00E87D6F" w:rsidRPr="00E87D6F" w:rsidRDefault="00E87D6F" w:rsidP="00E87D6F">
            <w:pPr>
              <w:tabs>
                <w:tab w:val="left" w:pos="1920"/>
              </w:tabs>
              <w:jc w:val="center"/>
              <w:rPr>
                <w:b/>
                <w:sz w:val="24"/>
              </w:rPr>
            </w:pPr>
            <w:r w:rsidRPr="00E87D6F">
              <w:rPr>
                <w:b/>
                <w:sz w:val="24"/>
              </w:rPr>
              <w:t>Модуль «Поддержка и социализация детей иностранных граждан и</w:t>
            </w:r>
            <w:r w:rsidRPr="00E87D6F">
              <w:rPr>
                <w:b/>
                <w:sz w:val="24"/>
              </w:rPr>
              <w:tab/>
              <w:t>обучающихся</w:t>
            </w:r>
          </w:p>
          <w:p w:rsidR="00E87D6F" w:rsidRPr="001768A7" w:rsidRDefault="00E87D6F" w:rsidP="00E87D6F">
            <w:pPr>
              <w:pStyle w:val="TableParagraph"/>
              <w:tabs>
                <w:tab w:val="left" w:pos="3131"/>
                <w:tab w:val="left" w:pos="3939"/>
              </w:tabs>
              <w:ind w:left="107"/>
              <w:jc w:val="center"/>
              <w:rPr>
                <w:sz w:val="24"/>
              </w:rPr>
            </w:pPr>
            <w:r w:rsidRPr="00E87D6F">
              <w:rPr>
                <w:b/>
                <w:sz w:val="24"/>
              </w:rPr>
              <w:t>с миграционной историей»</w:t>
            </w:r>
          </w:p>
        </w:tc>
      </w:tr>
      <w:tr w:rsidR="00C91858" w:rsidRPr="000B2281" w:rsidTr="00905738">
        <w:tc>
          <w:tcPr>
            <w:tcW w:w="9923" w:type="dxa"/>
            <w:gridSpan w:val="8"/>
          </w:tcPr>
          <w:p w:rsidR="00C91858" w:rsidRPr="00C91858" w:rsidRDefault="00C91858" w:rsidP="00C91858">
            <w:pPr>
              <w:pStyle w:val="TableParagraph"/>
              <w:spacing w:line="276" w:lineRule="exact"/>
              <w:ind w:right="394"/>
              <w:jc w:val="center"/>
              <w:rPr>
                <w:i/>
                <w:sz w:val="24"/>
              </w:rPr>
            </w:pPr>
            <w:r w:rsidRPr="00C91858">
              <w:rPr>
                <w:i/>
                <w:sz w:val="24"/>
              </w:rPr>
              <w:t xml:space="preserve">Работа с </w:t>
            </w:r>
            <w:proofErr w:type="gramStart"/>
            <w:r w:rsidRPr="00C91858">
              <w:rPr>
                <w:i/>
                <w:sz w:val="24"/>
              </w:rPr>
              <w:t>обучающимися</w:t>
            </w:r>
            <w:proofErr w:type="gramEnd"/>
          </w:p>
          <w:p w:rsidR="00C91858" w:rsidRPr="00EC5C0A" w:rsidRDefault="00C91858" w:rsidP="00C91858">
            <w:pPr>
              <w:jc w:val="center"/>
            </w:pPr>
          </w:p>
        </w:tc>
      </w:tr>
      <w:tr w:rsidR="00C91858" w:rsidRPr="000B2281" w:rsidTr="00D14CC2">
        <w:tc>
          <w:tcPr>
            <w:tcW w:w="534" w:type="dxa"/>
          </w:tcPr>
          <w:p w:rsidR="00C91858" w:rsidRDefault="00C91858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91858" w:rsidRDefault="00C91858" w:rsidP="00D77B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C91858" w:rsidRDefault="00C91858" w:rsidP="00D77BAD">
            <w:pPr>
              <w:pStyle w:val="TableParagraph"/>
              <w:spacing w:line="276" w:lineRule="exact"/>
              <w:ind w:right="39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91858" w:rsidRDefault="00C91858" w:rsidP="00D77BAD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C91858" w:rsidRPr="00EC5C0A" w:rsidRDefault="00C91858" w:rsidP="00D77BAD">
            <w:r w:rsidRPr="00EC5C0A">
              <w:t>В течение года</w:t>
            </w:r>
          </w:p>
        </w:tc>
        <w:tc>
          <w:tcPr>
            <w:tcW w:w="1269" w:type="dxa"/>
          </w:tcPr>
          <w:p w:rsidR="00C91858" w:rsidRPr="00EC5C0A" w:rsidRDefault="00C91858" w:rsidP="00D77BAD">
            <w:r w:rsidRPr="00EC5C0A">
              <w:t>учителя-предметники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Pr="00EC5C0A" w:rsidRDefault="00E87D6F" w:rsidP="00E87D6F">
            <w:r w:rsidRPr="00EC5C0A">
              <w:t>В течение года</w:t>
            </w:r>
          </w:p>
        </w:tc>
        <w:tc>
          <w:tcPr>
            <w:tcW w:w="1269" w:type="dxa"/>
          </w:tcPr>
          <w:p w:rsidR="00E87D6F" w:rsidRPr="00EC5C0A" w:rsidRDefault="00E87D6F" w:rsidP="00E87D6F">
            <w:r w:rsidRPr="00EC5C0A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75" w:lineRule="exact"/>
              <w:ind w:left="28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Pr="00EC5C0A" w:rsidRDefault="00E87D6F" w:rsidP="00E87D6F">
            <w:r w:rsidRPr="00EC5C0A">
              <w:t>В течение года</w:t>
            </w:r>
          </w:p>
        </w:tc>
        <w:tc>
          <w:tcPr>
            <w:tcW w:w="1269" w:type="dxa"/>
          </w:tcPr>
          <w:p w:rsidR="00E87D6F" w:rsidRDefault="00E87D6F" w:rsidP="00E87D6F">
            <w:r w:rsidRPr="00EC5C0A">
              <w:t xml:space="preserve">Руководитель курсов </w:t>
            </w:r>
            <w:r w:rsidRPr="00EC5C0A">
              <w:lastRenderedPageBreak/>
              <w:t>дополнительного образования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Районный педаго</w:t>
            </w:r>
            <w:proofErr w:type="gramStart"/>
            <w:r w:rsidRPr="00FD1A20">
              <w:t>г-</w:t>
            </w:r>
            <w:proofErr w:type="gramEnd"/>
            <w:r w:rsidRPr="00FD1A20">
              <w:t xml:space="preserve"> психолог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учителя-предметники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ind w:left="424" w:hanging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 направленных на изучение русских, татарских традиций и</w:t>
            </w:r>
          </w:p>
          <w:p w:rsidR="00E87D6F" w:rsidRDefault="00E87D6F" w:rsidP="00E87D6F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:rsidR="00E87D6F" w:rsidRDefault="00E87D6F" w:rsidP="00E87D6F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воспитание и </w:t>
            </w:r>
            <w:r>
              <w:rPr>
                <w:spacing w:val="-2"/>
                <w:sz w:val="24"/>
              </w:rPr>
              <w:t>социализацию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87D6F" w:rsidRDefault="00E87D6F" w:rsidP="00E87D6F">
            <w:pPr>
              <w:pStyle w:val="TableParagraph"/>
              <w:spacing w:line="261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58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1269" w:type="dxa"/>
          </w:tcPr>
          <w:p w:rsidR="00E87D6F" w:rsidRPr="00FD1A20" w:rsidRDefault="00E87D6F" w:rsidP="00E87D6F">
            <w:r w:rsidRPr="00FD1A20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Default="00E87D6F" w:rsidP="00E87D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 w:rsidR="008101CA">
              <w:rPr>
                <w:sz w:val="24"/>
              </w:rPr>
              <w:t>«Мы едины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Default="00E87D6F" w:rsidP="00D14CC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E87D6F" w:rsidRDefault="00E87D6F" w:rsidP="00E87D6F">
            <w:pPr>
              <w:pStyle w:val="TableParagraph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69" w:type="dxa"/>
          </w:tcPr>
          <w:p w:rsidR="00E87D6F" w:rsidRDefault="00E87D6F" w:rsidP="00E87D6F">
            <w:r w:rsidRPr="00FD1A20">
              <w:t>Классные руководители</w:t>
            </w:r>
          </w:p>
        </w:tc>
      </w:tr>
      <w:tr w:rsidR="00E87D6F" w:rsidRPr="000B2281" w:rsidTr="00E87D6F">
        <w:tc>
          <w:tcPr>
            <w:tcW w:w="9923" w:type="dxa"/>
            <w:gridSpan w:val="8"/>
          </w:tcPr>
          <w:p w:rsidR="00E87D6F" w:rsidRPr="001768A7" w:rsidRDefault="00E87D6F" w:rsidP="00E87D6F">
            <w:pPr>
              <w:pStyle w:val="TableParagraph"/>
              <w:tabs>
                <w:tab w:val="left" w:pos="3131"/>
                <w:tab w:val="left" w:pos="3939"/>
              </w:tabs>
              <w:ind w:left="107"/>
              <w:jc w:val="center"/>
              <w:rPr>
                <w:sz w:val="24"/>
              </w:rPr>
            </w:pPr>
            <w:r w:rsidRPr="00E87D6F">
              <w:rPr>
                <w:i/>
                <w:sz w:val="24"/>
              </w:rPr>
              <w:t>Работа с родителями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Pr="00C55289" w:rsidRDefault="00E87D6F" w:rsidP="00E87D6F">
            <w:r w:rsidRPr="00C55289">
              <w:t>Включение вопросов адаптации детей иностранных граждан, образовательного процесса и культурной интеграции в классные родительские собрания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Pr="00C55289" w:rsidRDefault="008101CA" w:rsidP="00D275C5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:rsidR="00E87D6F" w:rsidRPr="00C55289" w:rsidRDefault="00E87D6F" w:rsidP="00E87D6F">
            <w:r w:rsidRPr="00C55289">
              <w:t>В течение года</w:t>
            </w:r>
          </w:p>
        </w:tc>
        <w:tc>
          <w:tcPr>
            <w:tcW w:w="1269" w:type="dxa"/>
          </w:tcPr>
          <w:p w:rsidR="00E87D6F" w:rsidRPr="00C55289" w:rsidRDefault="00E87D6F" w:rsidP="00E87D6F">
            <w:r w:rsidRPr="00C55289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Pr="00C55289" w:rsidRDefault="00E87D6F" w:rsidP="00E87D6F">
            <w:r w:rsidRPr="00C55289">
              <w:t>Индивидуальная работа с родителями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Pr="00C55289" w:rsidRDefault="008101CA" w:rsidP="00D275C5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:rsidR="00E87D6F" w:rsidRPr="00C55289" w:rsidRDefault="00E87D6F" w:rsidP="00E87D6F">
            <w:r w:rsidRPr="00C55289">
              <w:t>В течение года</w:t>
            </w:r>
          </w:p>
        </w:tc>
        <w:tc>
          <w:tcPr>
            <w:tcW w:w="1269" w:type="dxa"/>
          </w:tcPr>
          <w:p w:rsidR="00E87D6F" w:rsidRPr="00C55289" w:rsidRDefault="00E87D6F" w:rsidP="00E87D6F">
            <w:r w:rsidRPr="00C55289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Pr="00C55289" w:rsidRDefault="00E87D6F" w:rsidP="00E87D6F">
            <w:r w:rsidRPr="00C55289">
              <w:t>Привлечение родителей к организации и участию классных событий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Pr="00C55289" w:rsidRDefault="008101CA" w:rsidP="00D275C5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:rsidR="00E87D6F" w:rsidRPr="00C55289" w:rsidRDefault="00E87D6F" w:rsidP="00E87D6F">
            <w:r w:rsidRPr="00C55289">
              <w:t>В течение года</w:t>
            </w:r>
          </w:p>
        </w:tc>
        <w:tc>
          <w:tcPr>
            <w:tcW w:w="1269" w:type="dxa"/>
          </w:tcPr>
          <w:p w:rsidR="00E87D6F" w:rsidRPr="00C55289" w:rsidRDefault="00E87D6F" w:rsidP="00E87D6F">
            <w:r w:rsidRPr="00C55289">
              <w:t>Классные руководители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Pr="00C55289" w:rsidRDefault="00E87D6F" w:rsidP="00E87D6F">
            <w:r w:rsidRPr="00C55289">
              <w:t>Консультации специалистов по запросу родителей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Pr="00C55289" w:rsidRDefault="008101CA" w:rsidP="00D275C5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:rsidR="00E87D6F" w:rsidRPr="00C55289" w:rsidRDefault="00E87D6F" w:rsidP="00E87D6F">
            <w:r w:rsidRPr="00C55289">
              <w:t>В течение года</w:t>
            </w:r>
          </w:p>
        </w:tc>
        <w:tc>
          <w:tcPr>
            <w:tcW w:w="1269" w:type="dxa"/>
          </w:tcPr>
          <w:p w:rsidR="00E87D6F" w:rsidRPr="00C55289" w:rsidRDefault="00E87D6F" w:rsidP="00E87D6F">
            <w:proofErr w:type="spellStart"/>
            <w:r w:rsidRPr="00C55289">
              <w:t>ный</w:t>
            </w:r>
            <w:proofErr w:type="spellEnd"/>
            <w:r w:rsidRPr="00C55289">
              <w:t xml:space="preserve"> педаго</w:t>
            </w:r>
            <w:proofErr w:type="gramStart"/>
            <w:r w:rsidRPr="00C55289">
              <w:t>г-</w:t>
            </w:r>
            <w:proofErr w:type="gramEnd"/>
            <w:r w:rsidRPr="00C55289">
              <w:t xml:space="preserve"> психолог</w:t>
            </w:r>
          </w:p>
        </w:tc>
      </w:tr>
      <w:tr w:rsidR="00E87D6F" w:rsidRPr="000B2281" w:rsidTr="00D14CC2">
        <w:tc>
          <w:tcPr>
            <w:tcW w:w="534" w:type="dxa"/>
          </w:tcPr>
          <w:p w:rsidR="00E87D6F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87D6F" w:rsidRPr="00C55289" w:rsidRDefault="00E87D6F" w:rsidP="00E87D6F">
            <w:r w:rsidRPr="00C55289">
              <w:t>Участие родителей в заседаниях Совета по профилактике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87D6F" w:rsidRPr="00C55289" w:rsidRDefault="008101CA" w:rsidP="00D275C5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:rsidR="00E87D6F" w:rsidRPr="00C55289" w:rsidRDefault="00E87D6F" w:rsidP="00E87D6F">
            <w:r w:rsidRPr="00C55289">
              <w:t>По ситуации в течение года</w:t>
            </w:r>
          </w:p>
        </w:tc>
        <w:tc>
          <w:tcPr>
            <w:tcW w:w="1269" w:type="dxa"/>
          </w:tcPr>
          <w:p w:rsidR="00E87D6F" w:rsidRDefault="00E87D6F" w:rsidP="00E87D6F">
            <w:r w:rsidRPr="00C55289">
              <w:t>Администрация</w:t>
            </w:r>
          </w:p>
        </w:tc>
      </w:tr>
      <w:tr w:rsidR="008101CA" w:rsidRPr="000B2281" w:rsidTr="008101CA">
        <w:tc>
          <w:tcPr>
            <w:tcW w:w="9923" w:type="dxa"/>
            <w:gridSpan w:val="8"/>
            <w:shd w:val="clear" w:color="auto" w:fill="E5DFEC" w:themeFill="accent4" w:themeFillTint="33"/>
          </w:tcPr>
          <w:p w:rsidR="008101CA" w:rsidRPr="008101CA" w:rsidRDefault="008101CA" w:rsidP="008101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101CA">
              <w:rPr>
                <w:b/>
                <w:sz w:val="24"/>
                <w:szCs w:val="24"/>
              </w:rPr>
              <w:t>Киноуроки</w:t>
            </w:r>
            <w:proofErr w:type="spellEnd"/>
            <w:r w:rsidRPr="008101CA">
              <w:rPr>
                <w:b/>
                <w:sz w:val="24"/>
                <w:szCs w:val="24"/>
              </w:rPr>
              <w:t xml:space="preserve"> в школах России</w:t>
            </w:r>
          </w:p>
        </w:tc>
      </w:tr>
      <w:tr w:rsidR="008101CA" w:rsidRPr="000B2281" w:rsidTr="00D14CC2">
        <w:tc>
          <w:tcPr>
            <w:tcW w:w="534" w:type="dxa"/>
          </w:tcPr>
          <w:p w:rsidR="008101CA" w:rsidRDefault="008101CA" w:rsidP="00D14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101CA" w:rsidRDefault="008101CA" w:rsidP="00E87D6F">
            <w:r>
              <w:t>Реализуется по отдельному плану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101CA" w:rsidRDefault="008101CA" w:rsidP="00E87D6F">
            <w:r>
              <w:t>1-4</w:t>
            </w:r>
          </w:p>
        </w:tc>
        <w:tc>
          <w:tcPr>
            <w:tcW w:w="1855" w:type="dxa"/>
            <w:gridSpan w:val="2"/>
          </w:tcPr>
          <w:p w:rsidR="008101CA" w:rsidRPr="00C55289" w:rsidRDefault="008101CA" w:rsidP="00E87D6F">
            <w:r>
              <w:t>В течение года</w:t>
            </w:r>
          </w:p>
        </w:tc>
        <w:tc>
          <w:tcPr>
            <w:tcW w:w="1269" w:type="dxa"/>
          </w:tcPr>
          <w:p w:rsidR="008101CA" w:rsidRPr="00C55289" w:rsidRDefault="008101CA" w:rsidP="00E87D6F">
            <w:r>
              <w:t>Советник директора по воспитанию</w:t>
            </w:r>
          </w:p>
        </w:tc>
      </w:tr>
    </w:tbl>
    <w:p w:rsidR="00540F35" w:rsidRPr="000B2281" w:rsidRDefault="00540F35" w:rsidP="00540F35">
      <w:pPr>
        <w:tabs>
          <w:tab w:val="left" w:pos="1920"/>
        </w:tabs>
        <w:rPr>
          <w:sz w:val="24"/>
          <w:szCs w:val="24"/>
        </w:rPr>
      </w:pPr>
    </w:p>
    <w:p w:rsidR="00540F35" w:rsidRPr="000B2281" w:rsidRDefault="00540F35" w:rsidP="00540F35">
      <w:pPr>
        <w:tabs>
          <w:tab w:val="left" w:pos="1920"/>
        </w:tabs>
        <w:rPr>
          <w:sz w:val="24"/>
          <w:szCs w:val="24"/>
        </w:rPr>
      </w:pPr>
    </w:p>
    <w:p w:rsidR="00540F35" w:rsidRDefault="00540F35" w:rsidP="00540F35">
      <w:pPr>
        <w:tabs>
          <w:tab w:val="left" w:pos="1306"/>
        </w:tabs>
        <w:rPr>
          <w:sz w:val="24"/>
          <w:szCs w:val="24"/>
        </w:rPr>
      </w:pPr>
    </w:p>
    <w:p w:rsidR="00540F35" w:rsidRPr="00CA5E70" w:rsidRDefault="00540F35" w:rsidP="00540F35">
      <w:pPr>
        <w:tabs>
          <w:tab w:val="left" w:pos="2051"/>
          <w:tab w:val="left" w:pos="2904"/>
          <w:tab w:val="left" w:pos="3397"/>
          <w:tab w:val="left" w:pos="4061"/>
          <w:tab w:val="left" w:pos="5525"/>
          <w:tab w:val="left" w:pos="7109"/>
          <w:tab w:val="left" w:pos="8970"/>
        </w:tabs>
        <w:autoSpaceDE w:val="0"/>
        <w:autoSpaceDN w:val="0"/>
        <w:ind w:left="256" w:right="113" w:hanging="4"/>
        <w:outlineLvl w:val="1"/>
        <w:rPr>
          <w:b/>
          <w:bCs/>
          <w:sz w:val="24"/>
          <w:szCs w:val="24"/>
          <w:lang w:eastAsia="en-US"/>
        </w:rPr>
      </w:pPr>
      <w:r w:rsidRPr="00CA5E70">
        <w:rPr>
          <w:b/>
          <w:bCs/>
          <w:spacing w:val="-2"/>
          <w:sz w:val="24"/>
          <w:szCs w:val="24"/>
          <w:lang w:eastAsia="en-US"/>
        </w:rPr>
        <w:lastRenderedPageBreak/>
        <w:t>Юбилейные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4"/>
          <w:sz w:val="24"/>
          <w:szCs w:val="24"/>
          <w:lang w:eastAsia="en-US"/>
        </w:rPr>
        <w:t>даты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6"/>
          <w:sz w:val="24"/>
          <w:szCs w:val="24"/>
          <w:lang w:eastAsia="en-US"/>
        </w:rPr>
        <w:t>со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4"/>
          <w:sz w:val="24"/>
          <w:szCs w:val="24"/>
          <w:lang w:eastAsia="en-US"/>
        </w:rPr>
        <w:t>дня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2"/>
          <w:sz w:val="24"/>
          <w:szCs w:val="24"/>
          <w:lang w:eastAsia="en-US"/>
        </w:rPr>
        <w:t>рождения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2"/>
          <w:sz w:val="24"/>
          <w:szCs w:val="24"/>
          <w:lang w:eastAsia="en-US"/>
        </w:rPr>
        <w:t>писателей,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2"/>
          <w:sz w:val="24"/>
          <w:szCs w:val="24"/>
          <w:lang w:eastAsia="en-US"/>
        </w:rPr>
        <w:t>музыкантов,</w:t>
      </w:r>
      <w:r w:rsidRPr="00CA5E70">
        <w:rPr>
          <w:b/>
          <w:bCs/>
          <w:sz w:val="24"/>
          <w:szCs w:val="24"/>
          <w:lang w:eastAsia="en-US"/>
        </w:rPr>
        <w:tab/>
      </w:r>
      <w:r w:rsidRPr="00CA5E70">
        <w:rPr>
          <w:b/>
          <w:bCs/>
          <w:spacing w:val="-2"/>
          <w:sz w:val="24"/>
          <w:szCs w:val="24"/>
          <w:lang w:eastAsia="en-US"/>
        </w:rPr>
        <w:t xml:space="preserve">художников </w:t>
      </w:r>
      <w:r w:rsidRPr="00CA5E70">
        <w:rPr>
          <w:b/>
          <w:bCs/>
          <w:sz w:val="24"/>
          <w:szCs w:val="24"/>
          <w:lang w:eastAsia="en-US"/>
        </w:rPr>
        <w:t>и других деятелей и пр.</w:t>
      </w:r>
    </w:p>
    <w:p w:rsidR="00540F35" w:rsidRPr="00CA5E70" w:rsidRDefault="00540F35" w:rsidP="00540F35">
      <w:pPr>
        <w:autoSpaceDE w:val="0"/>
        <w:autoSpaceDN w:val="0"/>
        <w:ind w:left="260" w:firstLine="1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7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сентября</w:t>
      </w:r>
      <w:r w:rsidRPr="00CA5E70">
        <w:rPr>
          <w:spacing w:val="80"/>
          <w:sz w:val="24"/>
          <w:szCs w:val="24"/>
          <w:lang w:eastAsia="en-US"/>
        </w:rPr>
        <w:t xml:space="preserve"> </w:t>
      </w:r>
      <w:r w:rsidRPr="00CA5E70">
        <w:rPr>
          <w:w w:val="65"/>
          <w:sz w:val="24"/>
          <w:szCs w:val="24"/>
          <w:lang w:eastAsia="en-US"/>
        </w:rPr>
        <w:t>—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155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7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7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7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</w:t>
      </w:r>
      <w:r w:rsidRPr="00CA5E70">
        <w:rPr>
          <w:spacing w:val="8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русского</w:t>
      </w:r>
      <w:r w:rsidRPr="00CA5E70">
        <w:rPr>
          <w:spacing w:val="8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писателя-реалиста</w:t>
      </w:r>
      <w:r w:rsidRPr="00CA5E70">
        <w:rPr>
          <w:spacing w:val="7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Александра </w:t>
      </w:r>
      <w:proofErr w:type="spellStart"/>
      <w:r w:rsidRPr="00CA5E70">
        <w:rPr>
          <w:sz w:val="24"/>
          <w:szCs w:val="24"/>
          <w:lang w:eastAsia="en-US"/>
        </w:rPr>
        <w:t>Ивановгіиа</w:t>
      </w:r>
      <w:proofErr w:type="spellEnd"/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Куприна</w:t>
      </w:r>
    </w:p>
    <w:p w:rsidR="00540F35" w:rsidRPr="00CA5E70" w:rsidRDefault="00540F35" w:rsidP="00540F35">
      <w:pPr>
        <w:autoSpaceDE w:val="0"/>
        <w:autoSpaceDN w:val="0"/>
        <w:ind w:left="248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8 сентября</w:t>
      </w:r>
      <w:r w:rsidRPr="00CA5E70">
        <w:rPr>
          <w:spacing w:val="1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-1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645-летие</w:t>
      </w:r>
      <w:r w:rsidRPr="00CA5E70">
        <w:rPr>
          <w:spacing w:val="2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Куликовской</w:t>
      </w:r>
      <w:r w:rsidRPr="00CA5E70">
        <w:rPr>
          <w:spacing w:val="33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битвы</w:t>
      </w:r>
    </w:p>
    <w:p w:rsidR="00540F35" w:rsidRPr="00CA5E70" w:rsidRDefault="00540F35" w:rsidP="00540F35">
      <w:pPr>
        <w:autoSpaceDE w:val="0"/>
        <w:autoSpaceDN w:val="0"/>
        <w:ind w:left="268" w:firstLine="5"/>
        <w:rPr>
          <w:sz w:val="24"/>
          <w:szCs w:val="24"/>
          <w:lang w:eastAsia="en-US"/>
        </w:rPr>
      </w:pPr>
      <w:r w:rsidRPr="00CA5E70">
        <w:rPr>
          <w:b/>
          <w:sz w:val="24"/>
          <w:szCs w:val="24"/>
          <w:lang w:eastAsia="en-US"/>
        </w:rPr>
        <w:t>22</w:t>
      </w:r>
      <w:r w:rsidRPr="00CA5E70">
        <w:rPr>
          <w:b/>
          <w:spacing w:val="-17"/>
          <w:sz w:val="24"/>
          <w:szCs w:val="24"/>
          <w:lang w:eastAsia="en-US"/>
        </w:rPr>
        <w:t xml:space="preserve"> </w:t>
      </w:r>
      <w:r w:rsidRPr="00CA5E70">
        <w:rPr>
          <w:b/>
          <w:sz w:val="24"/>
          <w:szCs w:val="24"/>
          <w:lang w:eastAsia="en-US"/>
        </w:rPr>
        <w:t xml:space="preserve">сентября </w:t>
      </w:r>
      <w:r w:rsidRPr="00CA5E70">
        <w:rPr>
          <w:color w:val="070707"/>
          <w:spacing w:val="66"/>
          <w:w w:val="65"/>
          <w:sz w:val="24"/>
          <w:szCs w:val="24"/>
          <w:lang w:eastAsia="en-US"/>
        </w:rPr>
        <w:t>—</w:t>
      </w:r>
      <w:r w:rsidRPr="00CA5E70">
        <w:rPr>
          <w:sz w:val="24"/>
          <w:szCs w:val="24"/>
          <w:lang w:eastAsia="en-US"/>
        </w:rPr>
        <w:t>125</w:t>
      </w:r>
      <w:r w:rsidRPr="00CA5E70">
        <w:rPr>
          <w:spacing w:val="-1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-1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1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 советского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лингвиста,</w:t>
      </w:r>
      <w:r w:rsidRPr="00CA5E70">
        <w:rPr>
          <w:spacing w:val="-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лексикографа,</w:t>
      </w:r>
      <w:r w:rsidRPr="00CA5E70">
        <w:rPr>
          <w:spacing w:val="9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доктора филологических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наук, профессора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Сергея Ивановича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Ожегова</w:t>
      </w:r>
    </w:p>
    <w:p w:rsidR="00540F35" w:rsidRPr="00CA5E70" w:rsidRDefault="00540F35" w:rsidP="00540F35">
      <w:pPr>
        <w:autoSpaceDE w:val="0"/>
        <w:autoSpaceDN w:val="0"/>
        <w:ind w:left="273" w:right="156" w:firstLine="2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3 октября - 130 лет</w:t>
      </w:r>
      <w:r w:rsidRPr="00CA5E70">
        <w:rPr>
          <w:spacing w:val="2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 дня рождения</w:t>
      </w:r>
      <w:r w:rsidRPr="00CA5E70">
        <w:rPr>
          <w:spacing w:val="3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русского</w:t>
      </w:r>
      <w:r w:rsidRPr="00CA5E70">
        <w:rPr>
          <w:spacing w:val="3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 советского</w:t>
      </w:r>
      <w:r w:rsidRPr="00CA5E70">
        <w:rPr>
          <w:spacing w:val="3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поэта, писателя,</w:t>
      </w:r>
      <w:r w:rsidRPr="00CA5E70">
        <w:rPr>
          <w:spacing w:val="3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одного из наиболее знаменитых поэтов Серебряного века Сергея </w:t>
      </w:r>
      <w:proofErr w:type="spellStart"/>
      <w:r w:rsidRPr="00CA5E70">
        <w:rPr>
          <w:sz w:val="24"/>
          <w:szCs w:val="24"/>
          <w:lang w:eastAsia="en-US"/>
        </w:rPr>
        <w:t>Алексанрровича</w:t>
      </w:r>
      <w:proofErr w:type="spellEnd"/>
      <w:r w:rsidRPr="00CA5E70">
        <w:rPr>
          <w:sz w:val="24"/>
          <w:szCs w:val="24"/>
          <w:lang w:eastAsia="en-US"/>
        </w:rPr>
        <w:t xml:space="preserve"> Есенина;</w:t>
      </w:r>
    </w:p>
    <w:p w:rsidR="00540F35" w:rsidRPr="00CA5E70" w:rsidRDefault="00540F35" w:rsidP="00540F35">
      <w:pPr>
        <w:autoSpaceDE w:val="0"/>
        <w:autoSpaceDN w:val="0"/>
        <w:ind w:left="281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22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b/>
          <w:sz w:val="24"/>
          <w:szCs w:val="24"/>
          <w:lang w:eastAsia="en-US"/>
        </w:rPr>
        <w:t xml:space="preserve">октября </w:t>
      </w:r>
      <w:r w:rsidRPr="00CA5E70">
        <w:rPr>
          <w:spacing w:val="-10"/>
          <w:sz w:val="24"/>
          <w:szCs w:val="24"/>
          <w:lang w:eastAsia="en-US"/>
        </w:rPr>
        <w:t>-</w:t>
      </w:r>
    </w:p>
    <w:p w:rsidR="00540F35" w:rsidRPr="00CA5E70" w:rsidRDefault="00540F35" w:rsidP="00540F35">
      <w:pPr>
        <w:autoSpaceDE w:val="0"/>
        <w:autoSpaceDN w:val="0"/>
        <w:ind w:left="282" w:hanging="14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155</w:t>
      </w:r>
      <w:r w:rsidRPr="00CA5E70">
        <w:rPr>
          <w:spacing w:val="-1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-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1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-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 русского писателя, поэта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переводчика</w:t>
      </w:r>
      <w:r w:rsidRPr="00CA5E70">
        <w:rPr>
          <w:spacing w:val="2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Ивана Алексеевича </w:t>
      </w:r>
      <w:r w:rsidRPr="00CA5E70">
        <w:rPr>
          <w:spacing w:val="-2"/>
          <w:sz w:val="24"/>
          <w:szCs w:val="24"/>
          <w:lang w:eastAsia="en-US"/>
        </w:rPr>
        <w:t>Бунина</w:t>
      </w:r>
    </w:p>
    <w:p w:rsidR="00540F35" w:rsidRPr="00CA5E70" w:rsidRDefault="00540F35" w:rsidP="00540F35">
      <w:pPr>
        <w:autoSpaceDE w:val="0"/>
        <w:autoSpaceDN w:val="0"/>
        <w:ind w:left="143" w:right="169" w:hanging="11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24 </w:t>
      </w:r>
      <w:r w:rsidRPr="00CA5E70">
        <w:rPr>
          <w:b/>
          <w:sz w:val="24"/>
          <w:szCs w:val="24"/>
          <w:lang w:eastAsia="en-US"/>
        </w:rPr>
        <w:t xml:space="preserve">ноября </w:t>
      </w:r>
      <w:r w:rsidRPr="00CA5E70">
        <w:rPr>
          <w:sz w:val="24"/>
          <w:szCs w:val="24"/>
          <w:lang w:eastAsia="en-US"/>
        </w:rPr>
        <w:t xml:space="preserve">- 295 лет со дня рождения русского полководца, генералиссимуса, </w:t>
      </w:r>
      <w:r w:rsidRPr="00CA5E70">
        <w:rPr>
          <w:spacing w:val="-6"/>
          <w:sz w:val="24"/>
          <w:szCs w:val="24"/>
          <w:lang w:eastAsia="en-US"/>
        </w:rPr>
        <w:t>основоположника</w:t>
      </w:r>
      <w:r w:rsidRPr="00CA5E70">
        <w:rPr>
          <w:spacing w:val="-10"/>
          <w:sz w:val="24"/>
          <w:szCs w:val="24"/>
          <w:lang w:eastAsia="en-US"/>
        </w:rPr>
        <w:t xml:space="preserve"> </w:t>
      </w:r>
      <w:r w:rsidRPr="00CA5E70">
        <w:rPr>
          <w:spacing w:val="-6"/>
          <w:sz w:val="24"/>
          <w:szCs w:val="24"/>
          <w:lang w:eastAsia="en-US"/>
        </w:rPr>
        <w:t>русской</w:t>
      </w:r>
      <w:r w:rsidRPr="00CA5E70">
        <w:rPr>
          <w:spacing w:val="-9"/>
          <w:sz w:val="24"/>
          <w:szCs w:val="24"/>
          <w:lang w:eastAsia="en-US"/>
        </w:rPr>
        <w:t xml:space="preserve"> </w:t>
      </w:r>
      <w:r w:rsidRPr="00CA5E70">
        <w:rPr>
          <w:spacing w:val="-6"/>
          <w:sz w:val="24"/>
          <w:szCs w:val="24"/>
          <w:lang w:eastAsia="en-US"/>
        </w:rPr>
        <w:t>военной</w:t>
      </w:r>
      <w:r w:rsidRPr="00CA5E70">
        <w:rPr>
          <w:spacing w:val="-9"/>
          <w:sz w:val="24"/>
          <w:szCs w:val="24"/>
          <w:lang w:eastAsia="en-US"/>
        </w:rPr>
        <w:t xml:space="preserve"> </w:t>
      </w:r>
      <w:r w:rsidRPr="00CA5E70">
        <w:rPr>
          <w:spacing w:val="-6"/>
          <w:sz w:val="24"/>
          <w:szCs w:val="24"/>
          <w:lang w:eastAsia="en-US"/>
        </w:rPr>
        <w:t>теории</w:t>
      </w:r>
      <w:r w:rsidRPr="00CA5E70">
        <w:rPr>
          <w:spacing w:val="-2"/>
          <w:sz w:val="24"/>
          <w:szCs w:val="24"/>
          <w:lang w:eastAsia="en-US"/>
        </w:rPr>
        <w:t xml:space="preserve"> </w:t>
      </w:r>
      <w:r w:rsidRPr="00CA5E70">
        <w:rPr>
          <w:spacing w:val="-6"/>
          <w:sz w:val="24"/>
          <w:szCs w:val="24"/>
          <w:lang w:eastAsia="en-US"/>
        </w:rPr>
        <w:t>Александра</w:t>
      </w:r>
      <w:r w:rsidRPr="00CA5E70">
        <w:rPr>
          <w:spacing w:val="4"/>
          <w:sz w:val="24"/>
          <w:szCs w:val="24"/>
          <w:lang w:eastAsia="en-US"/>
        </w:rPr>
        <w:t xml:space="preserve"> </w:t>
      </w:r>
      <w:r w:rsidRPr="00CA5E70">
        <w:rPr>
          <w:spacing w:val="-6"/>
          <w:sz w:val="24"/>
          <w:szCs w:val="24"/>
          <w:lang w:eastAsia="en-US"/>
        </w:rPr>
        <w:t>Васильевича</w:t>
      </w:r>
      <w:r w:rsidRPr="00CA5E70">
        <w:rPr>
          <w:spacing w:val="6"/>
          <w:sz w:val="24"/>
          <w:szCs w:val="24"/>
          <w:lang w:eastAsia="en-US"/>
        </w:rPr>
        <w:t xml:space="preserve"> </w:t>
      </w:r>
      <w:r w:rsidRPr="00CA5E70">
        <w:rPr>
          <w:spacing w:val="-6"/>
          <w:sz w:val="24"/>
          <w:szCs w:val="24"/>
          <w:lang w:eastAsia="en-US"/>
        </w:rPr>
        <w:t>Суворова</w:t>
      </w:r>
    </w:p>
    <w:p w:rsidR="00540F35" w:rsidRPr="00CA5E70" w:rsidRDefault="00540F35" w:rsidP="00540F35">
      <w:pPr>
        <w:autoSpaceDE w:val="0"/>
        <w:autoSpaceDN w:val="0"/>
        <w:ind w:left="151" w:right="165" w:firstLine="14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25 ноября - 215 лет со дня рождения русского врача-хирурга, анатома, главного хирурга в Севастополе во время Крымской кампании, </w:t>
      </w:r>
      <w:proofErr w:type="spellStart"/>
      <w:r w:rsidRPr="00CA5E70">
        <w:rPr>
          <w:sz w:val="24"/>
          <w:szCs w:val="24"/>
          <w:lang w:eastAsia="en-US"/>
        </w:rPr>
        <w:t>основополо›кника</w:t>
      </w:r>
      <w:proofErr w:type="spellEnd"/>
      <w:r w:rsidRPr="00CA5E70">
        <w:rPr>
          <w:sz w:val="24"/>
          <w:szCs w:val="24"/>
          <w:lang w:eastAsia="en-US"/>
        </w:rPr>
        <w:t xml:space="preserve"> русской военно-полевой хирургии, естествоиспытателя и педагога Николая Ивановича </w:t>
      </w:r>
      <w:r w:rsidRPr="00CA5E70">
        <w:rPr>
          <w:spacing w:val="-2"/>
          <w:sz w:val="24"/>
          <w:szCs w:val="24"/>
          <w:lang w:eastAsia="en-US"/>
        </w:rPr>
        <w:t>Пирогова</w:t>
      </w:r>
    </w:p>
    <w:p w:rsidR="00540F35" w:rsidRPr="00CA5E70" w:rsidRDefault="00540F35" w:rsidP="00540F35">
      <w:pPr>
        <w:autoSpaceDE w:val="0"/>
        <w:autoSpaceDN w:val="0"/>
        <w:ind w:left="157" w:right="182" w:hanging="4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28 </w:t>
      </w:r>
      <w:r w:rsidRPr="00CA5E70">
        <w:rPr>
          <w:b/>
          <w:sz w:val="24"/>
          <w:szCs w:val="24"/>
          <w:lang w:eastAsia="en-US"/>
        </w:rPr>
        <w:t xml:space="preserve">ноября </w:t>
      </w:r>
      <w:r w:rsidRPr="00CA5E70">
        <w:rPr>
          <w:sz w:val="24"/>
          <w:szCs w:val="24"/>
          <w:lang w:eastAsia="en-US"/>
        </w:rPr>
        <w:t xml:space="preserve">- 110 лет со дня рождения советского прозаика, поэта, драматурга, </w:t>
      </w:r>
      <w:r w:rsidRPr="00CA5E70">
        <w:rPr>
          <w:spacing w:val="-8"/>
          <w:sz w:val="24"/>
          <w:szCs w:val="24"/>
          <w:lang w:eastAsia="en-US"/>
        </w:rPr>
        <w:t>киносценариста, журналиста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8"/>
          <w:sz w:val="24"/>
          <w:szCs w:val="24"/>
          <w:lang w:eastAsia="en-US"/>
        </w:rPr>
        <w:t>и военного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8"/>
          <w:sz w:val="24"/>
          <w:szCs w:val="24"/>
          <w:lang w:eastAsia="en-US"/>
        </w:rPr>
        <w:t>корреспондента Константина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8"/>
          <w:sz w:val="24"/>
          <w:szCs w:val="24"/>
          <w:lang w:eastAsia="en-US"/>
        </w:rPr>
        <w:t xml:space="preserve">Михайловича </w:t>
      </w:r>
      <w:r w:rsidRPr="00CA5E70">
        <w:rPr>
          <w:spacing w:val="-2"/>
          <w:sz w:val="24"/>
          <w:szCs w:val="24"/>
          <w:lang w:eastAsia="en-US"/>
        </w:rPr>
        <w:t>Симонова;</w:t>
      </w:r>
    </w:p>
    <w:p w:rsidR="00540F35" w:rsidRPr="00CA5E70" w:rsidRDefault="00540F35" w:rsidP="00540F35">
      <w:pPr>
        <w:autoSpaceDE w:val="0"/>
        <w:autoSpaceDN w:val="0"/>
        <w:ind w:left="174" w:right="156" w:hanging="5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145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русского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поэта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Серебряного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века,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писателя,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публициста, </w:t>
      </w:r>
      <w:r w:rsidRPr="00CA5E70">
        <w:rPr>
          <w:w w:val="90"/>
          <w:sz w:val="24"/>
          <w:szCs w:val="24"/>
          <w:lang w:eastAsia="en-US"/>
        </w:rPr>
        <w:t>драматурга,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w w:val="90"/>
          <w:sz w:val="24"/>
          <w:szCs w:val="24"/>
          <w:lang w:eastAsia="en-US"/>
        </w:rPr>
        <w:t>переводчика,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w w:val="90"/>
          <w:sz w:val="24"/>
          <w:szCs w:val="24"/>
          <w:lang w:eastAsia="en-US"/>
        </w:rPr>
        <w:t>литературного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w w:val="90"/>
          <w:sz w:val="24"/>
          <w:szCs w:val="24"/>
          <w:lang w:eastAsia="en-US"/>
        </w:rPr>
        <w:t>критика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w w:val="90"/>
          <w:sz w:val="24"/>
          <w:szCs w:val="24"/>
          <w:lang w:eastAsia="en-US"/>
        </w:rPr>
        <w:t>Александра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w w:val="90"/>
          <w:sz w:val="24"/>
          <w:szCs w:val="24"/>
          <w:lang w:eastAsia="en-US"/>
        </w:rPr>
        <w:t>Александровича Блока</w:t>
      </w:r>
    </w:p>
    <w:p w:rsidR="00540F35" w:rsidRPr="00CA5E70" w:rsidRDefault="00540F35" w:rsidP="00540F35">
      <w:pPr>
        <w:autoSpaceDE w:val="0"/>
        <w:autoSpaceDN w:val="0"/>
        <w:ind w:left="177" w:right="169" w:hanging="3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4 </w:t>
      </w:r>
      <w:r w:rsidRPr="00CA5E70">
        <w:rPr>
          <w:b/>
          <w:sz w:val="24"/>
          <w:szCs w:val="24"/>
          <w:lang w:eastAsia="en-US"/>
        </w:rPr>
        <w:t xml:space="preserve">декабря </w:t>
      </w:r>
      <w:r w:rsidRPr="00CA5E70">
        <w:rPr>
          <w:sz w:val="24"/>
          <w:szCs w:val="24"/>
          <w:lang w:eastAsia="en-US"/>
        </w:rPr>
        <w:t xml:space="preserve">- 100 лет со дня рождения русского писателя, поэта, переводчика, литературного и театрального критика и благотворителя Алексея Николаевича </w:t>
      </w:r>
      <w:r w:rsidRPr="00CA5E70">
        <w:rPr>
          <w:spacing w:val="-2"/>
          <w:sz w:val="24"/>
          <w:szCs w:val="24"/>
          <w:lang w:eastAsia="en-US"/>
        </w:rPr>
        <w:t>Плещеева</w:t>
      </w:r>
    </w:p>
    <w:p w:rsidR="00540F35" w:rsidRPr="00CA5E70" w:rsidRDefault="00540F35" w:rsidP="00540F35">
      <w:pPr>
        <w:autoSpaceDE w:val="0"/>
        <w:autoSpaceDN w:val="0"/>
        <w:ind w:left="187" w:right="180" w:hanging="8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5</w:t>
      </w:r>
      <w:r w:rsidRPr="00CA5E70">
        <w:rPr>
          <w:spacing w:val="80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декабря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37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205</w:t>
      </w:r>
      <w:r w:rsidRPr="00CA5E70">
        <w:rPr>
          <w:spacing w:val="80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35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80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38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рождения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русского</w:t>
      </w:r>
      <w:r w:rsidRPr="00CA5E70">
        <w:rPr>
          <w:spacing w:val="39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поэта-лирика,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переводчика и мемуариста Афанасия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Афанасьевича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Фета</w:t>
      </w:r>
    </w:p>
    <w:p w:rsidR="00540F35" w:rsidRPr="00CA5E70" w:rsidRDefault="00540F35" w:rsidP="00540F35">
      <w:pPr>
        <w:autoSpaceDE w:val="0"/>
        <w:autoSpaceDN w:val="0"/>
        <w:ind w:left="186" w:right="139" w:firstLine="4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16</w:t>
      </w:r>
      <w:r w:rsidRPr="00CA5E70">
        <w:rPr>
          <w:spacing w:val="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декабря</w:t>
      </w:r>
      <w:r w:rsidRPr="00CA5E70">
        <w:rPr>
          <w:spacing w:val="3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3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110</w:t>
      </w:r>
      <w:r w:rsidRPr="00CA5E70">
        <w:rPr>
          <w:spacing w:val="3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3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2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2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</w:t>
      </w:r>
      <w:r w:rsidRPr="00CA5E70">
        <w:rPr>
          <w:spacing w:val="39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советского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</w:t>
      </w:r>
      <w:r w:rsidRPr="00CA5E70">
        <w:rPr>
          <w:spacing w:val="2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российского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композитор</w:t>
      </w:r>
      <w:r w:rsidRPr="00CA5E70">
        <w:rPr>
          <w:spacing w:val="-1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а </w:t>
      </w:r>
      <w:r w:rsidRPr="00CA5E70">
        <w:rPr>
          <w:spacing w:val="-4"/>
          <w:sz w:val="24"/>
          <w:szCs w:val="24"/>
          <w:lang w:eastAsia="en-US"/>
        </w:rPr>
        <w:t>и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пианиста,</w:t>
      </w:r>
      <w:r w:rsidRPr="00CA5E70">
        <w:rPr>
          <w:spacing w:val="3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Народного</w:t>
      </w:r>
      <w:r w:rsidRPr="00CA5E70">
        <w:rPr>
          <w:spacing w:val="6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артиста</w:t>
      </w:r>
      <w:r w:rsidRPr="00CA5E70">
        <w:rPr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СССР</w:t>
      </w:r>
      <w:r w:rsidRPr="00CA5E70">
        <w:rPr>
          <w:spacing w:val="-10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Георгия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Васильевича</w:t>
      </w:r>
      <w:r w:rsidRPr="00CA5E70">
        <w:rPr>
          <w:spacing w:val="8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Свиридова</w:t>
      </w:r>
    </w:p>
    <w:p w:rsidR="00540F35" w:rsidRPr="00CA5E70" w:rsidRDefault="00540F35" w:rsidP="00540F35">
      <w:pPr>
        <w:autoSpaceDE w:val="0"/>
        <w:autoSpaceDN w:val="0"/>
        <w:ind w:left="209" w:right="144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серии</w:t>
      </w:r>
      <w:r w:rsidRPr="00CA5E70">
        <w:rPr>
          <w:spacing w:val="3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литографий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«По</w:t>
      </w:r>
      <w:r w:rsidRPr="00CA5E70">
        <w:rPr>
          <w:spacing w:val="3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дорогам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войны»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(1942-1944),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обладатель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медали</w:t>
      </w:r>
    </w:p>
    <w:p w:rsidR="00540F35" w:rsidRPr="00CA5E70" w:rsidRDefault="00540F35" w:rsidP="00540F35">
      <w:pPr>
        <w:autoSpaceDE w:val="0"/>
        <w:autoSpaceDN w:val="0"/>
        <w:ind w:left="213"/>
        <w:jc w:val="both"/>
        <w:rPr>
          <w:sz w:val="24"/>
          <w:szCs w:val="24"/>
          <w:lang w:eastAsia="en-US"/>
        </w:rPr>
      </w:pPr>
      <w:r w:rsidRPr="00CA5E70">
        <w:rPr>
          <w:spacing w:val="-2"/>
          <w:sz w:val="24"/>
          <w:szCs w:val="24"/>
          <w:lang w:eastAsia="en-US"/>
        </w:rPr>
        <w:t>«За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оборону</w:t>
      </w:r>
      <w:r w:rsidRPr="00CA5E70">
        <w:rPr>
          <w:spacing w:val="6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Ленинграда»</w:t>
      </w:r>
      <w:r w:rsidRPr="00CA5E70">
        <w:rPr>
          <w:spacing w:val="25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Валентина</w:t>
      </w:r>
      <w:r w:rsidRPr="00CA5E70">
        <w:rPr>
          <w:spacing w:val="9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Ивановича</w:t>
      </w:r>
      <w:r w:rsidRPr="00CA5E70">
        <w:rPr>
          <w:spacing w:val="9"/>
          <w:sz w:val="24"/>
          <w:szCs w:val="24"/>
          <w:lang w:eastAsia="en-US"/>
        </w:rPr>
        <w:t xml:space="preserve"> </w:t>
      </w:r>
      <w:proofErr w:type="spellStart"/>
      <w:r w:rsidRPr="00CA5E70">
        <w:rPr>
          <w:spacing w:val="-2"/>
          <w:sz w:val="24"/>
          <w:szCs w:val="24"/>
          <w:lang w:eastAsia="en-US"/>
        </w:rPr>
        <w:t>Курдова</w:t>
      </w:r>
      <w:proofErr w:type="spellEnd"/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199" w:right="169" w:firstLine="8"/>
        <w:jc w:val="both"/>
        <w:rPr>
          <w:sz w:val="24"/>
          <w:szCs w:val="24"/>
          <w:lang w:eastAsia="en-US"/>
        </w:rPr>
      </w:pPr>
      <w:r w:rsidRPr="00CA5E70">
        <w:rPr>
          <w:b/>
          <w:w w:val="95"/>
          <w:sz w:val="24"/>
          <w:szCs w:val="24"/>
          <w:lang w:eastAsia="en-US"/>
        </w:rPr>
        <w:t xml:space="preserve">27 января </w:t>
      </w:r>
      <w:r w:rsidRPr="00CA5E70">
        <w:rPr>
          <w:w w:val="70"/>
          <w:sz w:val="24"/>
          <w:szCs w:val="24"/>
          <w:lang w:eastAsia="en-US"/>
        </w:rPr>
        <w:t>—</w:t>
      </w:r>
      <w:r w:rsidRPr="00CA5E70">
        <w:rPr>
          <w:w w:val="95"/>
          <w:sz w:val="24"/>
          <w:szCs w:val="24"/>
          <w:lang w:eastAsia="en-US"/>
        </w:rPr>
        <w:t xml:space="preserve"> 200 лет со</w:t>
      </w:r>
      <w:r w:rsidRPr="00CA5E70">
        <w:rPr>
          <w:spacing w:val="-2"/>
          <w:w w:val="95"/>
          <w:sz w:val="24"/>
          <w:szCs w:val="24"/>
          <w:lang w:eastAsia="en-US"/>
        </w:rPr>
        <w:t xml:space="preserve"> </w:t>
      </w:r>
      <w:r w:rsidRPr="00CA5E70">
        <w:rPr>
          <w:w w:val="95"/>
          <w:sz w:val="24"/>
          <w:szCs w:val="24"/>
          <w:lang w:eastAsia="en-US"/>
        </w:rPr>
        <w:t>дня</w:t>
      </w:r>
      <w:r w:rsidRPr="00CA5E70">
        <w:rPr>
          <w:spacing w:val="-1"/>
          <w:w w:val="95"/>
          <w:sz w:val="24"/>
          <w:szCs w:val="24"/>
          <w:lang w:eastAsia="en-US"/>
        </w:rPr>
        <w:t xml:space="preserve"> </w:t>
      </w:r>
      <w:r w:rsidRPr="00CA5E70">
        <w:rPr>
          <w:w w:val="95"/>
          <w:sz w:val="24"/>
          <w:szCs w:val="24"/>
          <w:lang w:eastAsia="en-US"/>
        </w:rPr>
        <w:t>рождения русского писателя, публициста и</w:t>
      </w:r>
      <w:r w:rsidRPr="00CA5E70">
        <w:rPr>
          <w:spacing w:val="-7"/>
          <w:w w:val="95"/>
          <w:sz w:val="24"/>
          <w:szCs w:val="24"/>
          <w:lang w:eastAsia="en-US"/>
        </w:rPr>
        <w:t xml:space="preserve"> </w:t>
      </w:r>
      <w:r w:rsidRPr="00CA5E70">
        <w:rPr>
          <w:w w:val="95"/>
          <w:sz w:val="24"/>
          <w:szCs w:val="24"/>
          <w:lang w:eastAsia="en-US"/>
        </w:rPr>
        <w:t xml:space="preserve">журналиста </w:t>
      </w:r>
      <w:r w:rsidRPr="00CA5E70">
        <w:rPr>
          <w:spacing w:val="-4"/>
          <w:sz w:val="24"/>
          <w:szCs w:val="24"/>
          <w:lang w:eastAsia="en-US"/>
        </w:rPr>
        <w:t xml:space="preserve">Михаила </w:t>
      </w:r>
      <w:proofErr w:type="spellStart"/>
      <w:r w:rsidRPr="00CA5E70">
        <w:rPr>
          <w:spacing w:val="-4"/>
          <w:sz w:val="24"/>
          <w:szCs w:val="24"/>
          <w:lang w:eastAsia="en-US"/>
        </w:rPr>
        <w:t>Евграфовииа</w:t>
      </w:r>
      <w:proofErr w:type="spellEnd"/>
      <w:r w:rsidRPr="00CA5E70">
        <w:rPr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Салтыкова-Щедрина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215" w:right="157" w:firstLine="4"/>
        <w:jc w:val="both"/>
        <w:rPr>
          <w:sz w:val="24"/>
          <w:szCs w:val="24"/>
          <w:lang w:eastAsia="en-US"/>
        </w:rPr>
      </w:pPr>
      <w:r w:rsidRPr="00CA5E70">
        <w:rPr>
          <w:w w:val="95"/>
          <w:sz w:val="24"/>
          <w:szCs w:val="24"/>
          <w:lang w:eastAsia="en-US"/>
        </w:rPr>
        <w:t>16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b/>
          <w:w w:val="95"/>
          <w:sz w:val="24"/>
          <w:szCs w:val="24"/>
          <w:lang w:eastAsia="en-US"/>
        </w:rPr>
        <w:t>февраля</w:t>
      </w:r>
      <w:r w:rsidRPr="00CA5E70">
        <w:rPr>
          <w:b/>
          <w:spacing w:val="40"/>
          <w:sz w:val="24"/>
          <w:szCs w:val="24"/>
          <w:lang w:eastAsia="en-US"/>
        </w:rPr>
        <w:t xml:space="preserve">  </w:t>
      </w:r>
      <w:r w:rsidRPr="00CA5E70">
        <w:rPr>
          <w:w w:val="70"/>
          <w:sz w:val="24"/>
          <w:szCs w:val="24"/>
          <w:lang w:eastAsia="en-US"/>
        </w:rPr>
        <w:t>—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195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лет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со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дня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рождения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русского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писателя,</w:t>
      </w:r>
      <w:r w:rsidRPr="00CA5E70">
        <w:rPr>
          <w:spacing w:val="56"/>
          <w:sz w:val="24"/>
          <w:szCs w:val="24"/>
          <w:lang w:eastAsia="en-US"/>
        </w:rPr>
        <w:t xml:space="preserve">  </w:t>
      </w:r>
      <w:r w:rsidRPr="00CA5E70">
        <w:rPr>
          <w:w w:val="95"/>
          <w:sz w:val="24"/>
          <w:szCs w:val="24"/>
          <w:lang w:eastAsia="en-US"/>
        </w:rPr>
        <w:t>публициста и мемуариста</w:t>
      </w:r>
      <w:r w:rsidRPr="00CA5E70">
        <w:rPr>
          <w:spacing w:val="33"/>
          <w:sz w:val="24"/>
          <w:szCs w:val="24"/>
          <w:lang w:eastAsia="en-US"/>
        </w:rPr>
        <w:t xml:space="preserve"> </w:t>
      </w:r>
      <w:r w:rsidRPr="00CA5E70">
        <w:rPr>
          <w:w w:val="95"/>
          <w:sz w:val="24"/>
          <w:szCs w:val="24"/>
          <w:lang w:eastAsia="en-US"/>
        </w:rPr>
        <w:t>Николая Семёновича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w w:val="95"/>
          <w:sz w:val="24"/>
          <w:szCs w:val="24"/>
          <w:lang w:eastAsia="en-US"/>
        </w:rPr>
        <w:t>Лескова</w:t>
      </w:r>
    </w:p>
    <w:p w:rsidR="00540F35" w:rsidRPr="00CA5E70" w:rsidRDefault="00540F35" w:rsidP="00540F35">
      <w:pPr>
        <w:autoSpaceDE w:val="0"/>
        <w:autoSpaceDN w:val="0"/>
        <w:ind w:left="222" w:right="141" w:firstLine="4"/>
        <w:jc w:val="both"/>
        <w:rPr>
          <w:sz w:val="24"/>
          <w:szCs w:val="24"/>
          <w:lang w:eastAsia="en-US"/>
        </w:rPr>
      </w:pPr>
      <w:r w:rsidRPr="00CA5E70">
        <w:rPr>
          <w:spacing w:val="-4"/>
          <w:sz w:val="24"/>
          <w:szCs w:val="24"/>
          <w:lang w:eastAsia="en-US"/>
        </w:rPr>
        <w:t>17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b/>
          <w:spacing w:val="-4"/>
          <w:sz w:val="24"/>
          <w:szCs w:val="24"/>
          <w:lang w:eastAsia="en-US"/>
        </w:rPr>
        <w:t>февраля</w:t>
      </w:r>
      <w:r w:rsidRPr="00CA5E70">
        <w:rPr>
          <w:b/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-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125</w:t>
      </w:r>
      <w:r w:rsidRPr="00CA5E70">
        <w:rPr>
          <w:spacing w:val="-11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лет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со</w:t>
      </w:r>
      <w:r w:rsidRPr="00CA5E70">
        <w:rPr>
          <w:spacing w:val="-11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дня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рождения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советской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детской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поэтессы,</w:t>
      </w:r>
      <w:r w:rsidRPr="00CA5E70">
        <w:rPr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писательницы и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сценариста</w:t>
      </w:r>
      <w:r w:rsidRPr="00CA5E70">
        <w:rPr>
          <w:spacing w:val="5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>Агнии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pacing w:val="-4"/>
          <w:sz w:val="24"/>
          <w:szCs w:val="24"/>
          <w:lang w:eastAsia="en-US"/>
        </w:rPr>
        <w:t xml:space="preserve">Львовны </w:t>
      </w:r>
      <w:proofErr w:type="spellStart"/>
      <w:r w:rsidRPr="00CA5E70">
        <w:rPr>
          <w:spacing w:val="-4"/>
          <w:sz w:val="24"/>
          <w:szCs w:val="24"/>
          <w:lang w:eastAsia="en-US"/>
        </w:rPr>
        <w:t>Барто</w:t>
      </w:r>
      <w:proofErr w:type="spellEnd"/>
    </w:p>
    <w:p w:rsidR="00540F35" w:rsidRPr="00CA5E70" w:rsidRDefault="00540F35" w:rsidP="00540F35">
      <w:pPr>
        <w:autoSpaceDE w:val="0"/>
        <w:autoSpaceDN w:val="0"/>
        <w:ind w:left="230" w:right="146" w:firstLine="2"/>
        <w:jc w:val="both"/>
        <w:rPr>
          <w:sz w:val="24"/>
          <w:szCs w:val="24"/>
          <w:lang w:eastAsia="en-US"/>
        </w:rPr>
      </w:pPr>
      <w:r w:rsidRPr="00CA5E70">
        <w:rPr>
          <w:b/>
          <w:sz w:val="24"/>
          <w:szCs w:val="24"/>
          <w:lang w:eastAsia="en-US"/>
        </w:rPr>
        <w:t>19</w:t>
      </w:r>
      <w:r w:rsidRPr="00CA5E70">
        <w:rPr>
          <w:b/>
          <w:spacing w:val="64"/>
          <w:sz w:val="24"/>
          <w:szCs w:val="24"/>
          <w:lang w:eastAsia="en-US"/>
        </w:rPr>
        <w:t xml:space="preserve">  </w:t>
      </w:r>
      <w:r w:rsidRPr="00CA5E70">
        <w:rPr>
          <w:b/>
          <w:sz w:val="24"/>
          <w:szCs w:val="24"/>
          <w:lang w:eastAsia="en-US"/>
        </w:rPr>
        <w:t>февраля</w:t>
      </w:r>
      <w:r w:rsidRPr="00CA5E70">
        <w:rPr>
          <w:b/>
          <w:spacing w:val="65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58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165-летие</w:t>
      </w:r>
      <w:r w:rsidRPr="00CA5E70">
        <w:rPr>
          <w:spacing w:val="71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издания</w:t>
      </w:r>
      <w:r w:rsidRPr="00CA5E70">
        <w:rPr>
          <w:spacing w:val="71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Манифеста</w:t>
      </w:r>
      <w:r w:rsidRPr="00CA5E70">
        <w:rPr>
          <w:spacing w:val="77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об</w:t>
      </w:r>
      <w:r w:rsidRPr="00CA5E70">
        <w:rPr>
          <w:spacing w:val="65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освобождении</w:t>
      </w:r>
      <w:r w:rsidRPr="00CA5E70">
        <w:rPr>
          <w:spacing w:val="73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крестьян и Положения о крестьянах, вышедших из крепостной</w:t>
      </w:r>
      <w:r w:rsidRPr="00CA5E70">
        <w:rPr>
          <w:spacing w:val="3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зависимости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237" w:right="142" w:hanging="13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17 марта - 170 лет со дня рождения русского художника, представителя русского модерна</w:t>
      </w:r>
      <w:r w:rsidRPr="00CA5E70">
        <w:rPr>
          <w:spacing w:val="61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</w:t>
      </w:r>
      <w:r w:rsidRPr="00CA5E70">
        <w:rPr>
          <w:spacing w:val="54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символизма,</w:t>
      </w:r>
      <w:r w:rsidRPr="00CA5E70">
        <w:rPr>
          <w:spacing w:val="24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мастера</w:t>
      </w:r>
      <w:r w:rsidRPr="00CA5E70">
        <w:rPr>
          <w:spacing w:val="72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монументальных</w:t>
      </w:r>
      <w:r w:rsidRPr="00CA5E70">
        <w:rPr>
          <w:spacing w:val="55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росписей</w:t>
      </w:r>
      <w:r w:rsidRPr="00CA5E70">
        <w:rPr>
          <w:sz w:val="24"/>
          <w:szCs w:val="24"/>
          <w:lang w:eastAsia="en-US"/>
        </w:rPr>
        <w:t>,</w:t>
      </w:r>
      <w:r w:rsidRPr="00CA5E70">
        <w:rPr>
          <w:spacing w:val="71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станковых</w:t>
      </w:r>
      <w:r w:rsidRPr="00CA5E70">
        <w:rPr>
          <w:spacing w:val="69"/>
          <w:w w:val="150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картин,</w:t>
      </w:r>
    </w:p>
    <w:p w:rsidR="00540F35" w:rsidRDefault="00540F35" w:rsidP="00540F35">
      <w:pPr>
        <w:autoSpaceDE w:val="0"/>
        <w:autoSpaceDN w:val="0"/>
        <w:jc w:val="both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165" w:right="155" w:firstLine="6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театральных декораций, портретов, а также как график, скульптор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а, архитектора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 иллюстратора</w:t>
      </w:r>
      <w:r w:rsidRPr="00CA5E70">
        <w:rPr>
          <w:spacing w:val="2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Михаила Александровича</w:t>
      </w:r>
      <w:r w:rsidRPr="00CA5E70">
        <w:rPr>
          <w:spacing w:val="-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Врубеля</w:t>
      </w:r>
    </w:p>
    <w:p w:rsidR="00540F35" w:rsidRPr="00CA5E70" w:rsidRDefault="00540F35" w:rsidP="00540F35">
      <w:pPr>
        <w:autoSpaceDE w:val="0"/>
        <w:autoSpaceDN w:val="0"/>
        <w:ind w:left="165" w:right="148" w:firstLine="11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25 марта - 155 лет со дня рождения русского и советского живописца, </w:t>
      </w:r>
      <w:r w:rsidRPr="00CA5E70">
        <w:rPr>
          <w:spacing w:val="-2"/>
          <w:sz w:val="24"/>
          <w:szCs w:val="24"/>
          <w:lang w:eastAsia="en-US"/>
        </w:rPr>
        <w:t>искусствоведа и</w:t>
      </w:r>
      <w:r w:rsidRPr="00CA5E70">
        <w:rPr>
          <w:spacing w:val="-11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общественного деятеля, главы</w:t>
      </w:r>
      <w:r w:rsidRPr="00CA5E70">
        <w:rPr>
          <w:spacing w:val="-13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попечительского</w:t>
      </w:r>
      <w:r w:rsidRPr="00CA5E70">
        <w:rPr>
          <w:spacing w:val="-11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 xml:space="preserve">совета Московской </w:t>
      </w:r>
      <w:r w:rsidRPr="00CA5E70">
        <w:rPr>
          <w:sz w:val="24"/>
          <w:szCs w:val="24"/>
          <w:lang w:eastAsia="en-US"/>
        </w:rPr>
        <w:t xml:space="preserve">городской </w:t>
      </w:r>
      <w:r w:rsidRPr="00CA5E70">
        <w:rPr>
          <w:sz w:val="24"/>
          <w:szCs w:val="24"/>
          <w:lang w:eastAsia="en-US"/>
        </w:rPr>
        <w:lastRenderedPageBreak/>
        <w:t>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Грабаря</w:t>
      </w:r>
    </w:p>
    <w:p w:rsidR="00540F35" w:rsidRPr="00CA5E70" w:rsidRDefault="00540F35" w:rsidP="00540F35">
      <w:pPr>
        <w:autoSpaceDE w:val="0"/>
        <w:autoSpaceDN w:val="0"/>
        <w:ind w:left="179" w:right="142" w:firstLine="2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30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марта</w:t>
      </w:r>
      <w:r w:rsidRPr="00CA5E70">
        <w:rPr>
          <w:spacing w:val="-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-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250</w:t>
      </w:r>
      <w:r w:rsidRPr="00CA5E70">
        <w:rPr>
          <w:spacing w:val="-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-1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 русского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ікивописца</w:t>
      </w:r>
      <w:proofErr w:type="spellEnd"/>
      <w:r w:rsidRPr="00CA5E70">
        <w:rPr>
          <w:sz w:val="24"/>
          <w:szCs w:val="24"/>
          <w:lang w:eastAsia="en-US"/>
        </w:rPr>
        <w:t xml:space="preserve">, крупнейшего московского портретиста </w:t>
      </w:r>
      <w:proofErr w:type="spellStart"/>
      <w:r w:rsidRPr="00CA5E70">
        <w:rPr>
          <w:sz w:val="24"/>
          <w:szCs w:val="24"/>
          <w:lang w:eastAsia="en-US"/>
        </w:rPr>
        <w:t>александровской</w:t>
      </w:r>
      <w:proofErr w:type="spellEnd"/>
      <w:r w:rsidRPr="00CA5E70">
        <w:rPr>
          <w:sz w:val="24"/>
          <w:szCs w:val="24"/>
          <w:lang w:eastAsia="en-US"/>
        </w:rPr>
        <w:t xml:space="preserve"> и николаевской эпох, академика Императорской Академии</w:t>
      </w:r>
      <w:r w:rsidRPr="00CA5E70">
        <w:rPr>
          <w:spacing w:val="8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художеств,</w:t>
      </w:r>
      <w:r w:rsidRPr="00CA5E70">
        <w:rPr>
          <w:spacing w:val="8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автора</w:t>
      </w:r>
      <w:r w:rsidRPr="00CA5E70">
        <w:rPr>
          <w:spacing w:val="79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одного</w:t>
      </w:r>
      <w:r w:rsidRPr="00CA5E70">
        <w:rPr>
          <w:spacing w:val="79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из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наиболее</w:t>
      </w:r>
      <w:r w:rsidRPr="00CA5E70">
        <w:rPr>
          <w:spacing w:val="8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известных</w:t>
      </w:r>
      <w:r w:rsidRPr="00CA5E70">
        <w:rPr>
          <w:spacing w:val="8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портретов А.С. Пушкина Василия Андреевича Тропинина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192" w:right="131" w:firstLine="6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205" w:right="144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15 мая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- 135 лет со дня рождения русского прозаика, драматурга и театрального режиссера Михаила Афанасьевича Булгакова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210" w:right="142" w:firstLine="3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11 июня - 215 лет со дня рождения русского литературного критика, теоретика </w:t>
      </w:r>
      <w:r w:rsidRPr="00CA5E70">
        <w:rPr>
          <w:spacing w:val="-2"/>
          <w:sz w:val="24"/>
          <w:szCs w:val="24"/>
          <w:lang w:eastAsia="en-US"/>
        </w:rPr>
        <w:t>литературы,</w:t>
      </w:r>
      <w:r w:rsidRPr="00CA5E70">
        <w:rPr>
          <w:spacing w:val="6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публициста</w:t>
      </w:r>
      <w:r w:rsidRPr="00CA5E70">
        <w:rPr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Виссариона</w:t>
      </w:r>
      <w:r w:rsidRPr="00CA5E70">
        <w:rPr>
          <w:spacing w:val="3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Григорьевича</w:t>
      </w:r>
      <w:r w:rsidRPr="00CA5E70">
        <w:rPr>
          <w:spacing w:val="5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Белинского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215" w:right="118" w:firstLine="12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15 июня - 170 лет со дня рождения русского живописца-баталиста </w:t>
      </w:r>
      <w:proofErr w:type="spellStart"/>
      <w:r w:rsidRPr="00CA5E70">
        <w:rPr>
          <w:sz w:val="24"/>
          <w:szCs w:val="24"/>
          <w:lang w:eastAsia="en-US"/>
        </w:rPr>
        <w:t>франг</w:t>
      </w:r>
      <w:proofErr w:type="gramStart"/>
      <w:r w:rsidRPr="00CA5E70">
        <w:rPr>
          <w:sz w:val="24"/>
          <w:szCs w:val="24"/>
          <w:lang w:eastAsia="en-US"/>
        </w:rPr>
        <w:t>t</w:t>
      </w:r>
      <w:proofErr w:type="gramEnd"/>
      <w:r w:rsidRPr="00CA5E70">
        <w:rPr>
          <w:sz w:val="24"/>
          <w:szCs w:val="24"/>
          <w:lang w:eastAsia="en-US"/>
        </w:rPr>
        <w:t>узского</w:t>
      </w:r>
      <w:proofErr w:type="spellEnd"/>
      <w:r w:rsidRPr="00CA5E70">
        <w:rPr>
          <w:sz w:val="24"/>
          <w:szCs w:val="24"/>
          <w:lang w:eastAsia="en-US"/>
        </w:rPr>
        <w:t xml:space="preserve">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Франка Алексеевича</w:t>
      </w:r>
      <w:r w:rsidRPr="00CA5E70">
        <w:rPr>
          <w:spacing w:val="37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Рубо</w:t>
      </w:r>
      <w:proofErr w:type="spellEnd"/>
    </w:p>
    <w:p w:rsidR="00540F35" w:rsidRPr="00CA5E70" w:rsidRDefault="00540F35" w:rsidP="00540F35">
      <w:pPr>
        <w:autoSpaceDE w:val="0"/>
        <w:autoSpaceDN w:val="0"/>
        <w:ind w:left="227" w:right="122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>19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июня</w:t>
      </w:r>
      <w:r w:rsidRPr="00CA5E70">
        <w:rPr>
          <w:spacing w:val="-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-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240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-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-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230" w:right="107" w:firstLine="4"/>
        <w:jc w:val="both"/>
        <w:rPr>
          <w:sz w:val="24"/>
          <w:szCs w:val="24"/>
          <w:lang w:eastAsia="en-US"/>
        </w:rPr>
      </w:pPr>
      <w:r w:rsidRPr="00CA5E70">
        <w:rPr>
          <w:sz w:val="24"/>
          <w:szCs w:val="24"/>
          <w:lang w:eastAsia="en-US"/>
        </w:rPr>
        <w:t xml:space="preserve">6 августа - 170 лет со дня рождения русского художника, мастера исторической живописи, </w:t>
      </w:r>
      <w:proofErr w:type="spellStart"/>
      <w:r w:rsidRPr="00CA5E70">
        <w:rPr>
          <w:sz w:val="24"/>
          <w:szCs w:val="24"/>
          <w:lang w:eastAsia="en-US"/>
        </w:rPr>
        <w:t>искусствове</w:t>
      </w:r>
      <w:proofErr w:type="gramStart"/>
      <w:r w:rsidRPr="00CA5E70">
        <w:rPr>
          <w:sz w:val="24"/>
          <w:szCs w:val="24"/>
          <w:lang w:eastAsia="en-US"/>
        </w:rPr>
        <w:t>q</w:t>
      </w:r>
      <w:proofErr w:type="gramEnd"/>
      <w:r w:rsidRPr="00CA5E70">
        <w:rPr>
          <w:sz w:val="24"/>
          <w:szCs w:val="24"/>
          <w:lang w:eastAsia="en-US"/>
        </w:rPr>
        <w:t>а</w:t>
      </w:r>
      <w:proofErr w:type="spellEnd"/>
      <w:r w:rsidRPr="00CA5E70">
        <w:rPr>
          <w:sz w:val="24"/>
          <w:szCs w:val="24"/>
          <w:lang w:eastAsia="en-US"/>
        </w:rPr>
        <w:t>, академика петербургской Академии художеств, одного из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организаторов Союза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русских художников, главы</w:t>
      </w:r>
      <w:r w:rsidRPr="00CA5E70">
        <w:rPr>
          <w:spacing w:val="-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Комиссии</w:t>
      </w:r>
      <w:r w:rsidRPr="00CA5E70">
        <w:rPr>
          <w:spacing w:val="-3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по</w:t>
      </w:r>
      <w:r w:rsidRPr="00CA5E70">
        <w:rPr>
          <w:spacing w:val="-1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изучению старой Москвы и археолога-исследователя центральной части города, младшего брата живописца</w:t>
      </w:r>
      <w:r w:rsidRPr="00CA5E70">
        <w:rPr>
          <w:spacing w:val="80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Виктора</w:t>
      </w:r>
      <w:r w:rsidRPr="00CA5E70">
        <w:rPr>
          <w:spacing w:val="80"/>
          <w:w w:val="15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Михайловича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Васнецова,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автора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полотен</w:t>
      </w:r>
      <w:r w:rsidRPr="00CA5E70">
        <w:rPr>
          <w:spacing w:val="40"/>
          <w:sz w:val="24"/>
          <w:szCs w:val="24"/>
          <w:lang w:eastAsia="en-US"/>
        </w:rPr>
        <w:t xml:space="preserve">  </w:t>
      </w:r>
      <w:r w:rsidRPr="00CA5E70">
        <w:rPr>
          <w:sz w:val="24"/>
          <w:szCs w:val="24"/>
          <w:lang w:eastAsia="en-US"/>
        </w:rPr>
        <w:t>«Родина»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(1886 г.), «Горное озеро на Урале» (1895 г.), «Северный край» (1899 г.) и др. </w:t>
      </w:r>
      <w:proofErr w:type="spellStart"/>
      <w:r w:rsidRPr="00CA5E70">
        <w:rPr>
          <w:sz w:val="24"/>
          <w:szCs w:val="24"/>
          <w:lang w:eastAsia="en-US"/>
        </w:rPr>
        <w:t>Аполлинария</w:t>
      </w:r>
      <w:proofErr w:type="spellEnd"/>
      <w:r w:rsidRPr="00CA5E70">
        <w:rPr>
          <w:sz w:val="24"/>
          <w:szCs w:val="24"/>
          <w:lang w:eastAsia="en-US"/>
        </w:rPr>
        <w:t xml:space="preserve"> Михайловича Васнецова</w:t>
      </w:r>
    </w:p>
    <w:p w:rsidR="00540F35" w:rsidRPr="00CA5E70" w:rsidRDefault="00540F35" w:rsidP="00540F35">
      <w:pPr>
        <w:autoSpaceDE w:val="0"/>
        <w:autoSpaceDN w:val="0"/>
        <w:ind w:left="241" w:right="106" w:firstLine="7"/>
        <w:jc w:val="both"/>
        <w:rPr>
          <w:sz w:val="24"/>
          <w:szCs w:val="24"/>
          <w:lang w:eastAsia="en-US"/>
        </w:rPr>
      </w:pPr>
      <w:proofErr w:type="gramStart"/>
      <w:r w:rsidRPr="00CA5E70">
        <w:rPr>
          <w:sz w:val="24"/>
          <w:szCs w:val="24"/>
          <w:lang w:eastAsia="en-US"/>
        </w:rPr>
        <w:t>15</w:t>
      </w:r>
      <w:r w:rsidRPr="00CA5E70">
        <w:rPr>
          <w:spacing w:val="-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августа -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95</w:t>
      </w:r>
      <w:r w:rsidRPr="00CA5E70">
        <w:rPr>
          <w:spacing w:val="-8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лет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со</w:t>
      </w:r>
      <w:r w:rsidRPr="00CA5E70">
        <w:rPr>
          <w:spacing w:val="-9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дня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рождения советского и</w:t>
      </w:r>
      <w:r w:rsidRPr="00CA5E70">
        <w:rPr>
          <w:spacing w:val="-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российского композитора,</w:t>
      </w:r>
      <w:r w:rsidRPr="00CA5E70">
        <w:rPr>
          <w:spacing w:val="27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автора более чем 130 музыкальных композиций к кинофильмам и спектаклям («Мой младший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брат»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(1962</w:t>
      </w:r>
      <w:r w:rsidRPr="00CA5E70">
        <w:rPr>
          <w:spacing w:val="34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г.,</w:t>
      </w:r>
      <w:r w:rsidRPr="00CA5E70">
        <w:rPr>
          <w:spacing w:val="73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реж</w:t>
      </w:r>
      <w:proofErr w:type="spellEnd"/>
      <w:r w:rsidRPr="00CA5E70">
        <w:rPr>
          <w:sz w:val="24"/>
          <w:szCs w:val="24"/>
          <w:lang w:eastAsia="en-US"/>
        </w:rPr>
        <w:t>.</w:t>
      </w:r>
      <w:proofErr w:type="gramEnd"/>
      <w:r w:rsidRPr="00CA5E70">
        <w:rPr>
          <w:spacing w:val="40"/>
          <w:sz w:val="24"/>
          <w:szCs w:val="24"/>
          <w:lang w:eastAsia="en-US"/>
        </w:rPr>
        <w:t xml:space="preserve"> </w:t>
      </w:r>
      <w:proofErr w:type="gramStart"/>
      <w:r w:rsidRPr="00CA5E70">
        <w:rPr>
          <w:sz w:val="24"/>
          <w:szCs w:val="24"/>
          <w:lang w:eastAsia="en-US"/>
        </w:rPr>
        <w:t xml:space="preserve">А.Г. </w:t>
      </w:r>
      <w:proofErr w:type="spellStart"/>
      <w:r w:rsidRPr="00CA5E70">
        <w:rPr>
          <w:sz w:val="24"/>
          <w:szCs w:val="24"/>
          <w:lang w:eastAsia="en-US"/>
        </w:rPr>
        <w:t>Зархи</w:t>
      </w:r>
      <w:proofErr w:type="spellEnd"/>
      <w:r w:rsidRPr="00CA5E70">
        <w:rPr>
          <w:sz w:val="24"/>
          <w:szCs w:val="24"/>
          <w:lang w:eastAsia="en-US"/>
        </w:rPr>
        <w:t>),</w:t>
      </w:r>
      <w:r w:rsidRPr="00CA5E70">
        <w:rPr>
          <w:spacing w:val="66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«Добро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пожаловать,</w:t>
      </w:r>
      <w:r w:rsidRPr="00CA5E70">
        <w:rPr>
          <w:spacing w:val="6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или</w:t>
      </w:r>
      <w:r w:rsidRPr="00CA5E70">
        <w:rPr>
          <w:spacing w:val="31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Посторонним</w:t>
      </w:r>
      <w:proofErr w:type="gramEnd"/>
    </w:p>
    <w:p w:rsidR="00540F35" w:rsidRDefault="00540F35" w:rsidP="00540F35">
      <w:pPr>
        <w:autoSpaceDE w:val="0"/>
        <w:autoSpaceDN w:val="0"/>
        <w:jc w:val="both"/>
        <w:rPr>
          <w:sz w:val="24"/>
          <w:szCs w:val="24"/>
          <w:lang w:eastAsia="en-US"/>
        </w:rPr>
      </w:pPr>
    </w:p>
    <w:p w:rsidR="00540F35" w:rsidRPr="00CA5E70" w:rsidRDefault="00540F35" w:rsidP="00540F35">
      <w:pPr>
        <w:autoSpaceDE w:val="0"/>
        <w:autoSpaceDN w:val="0"/>
        <w:ind w:left="162" w:right="198" w:firstLine="2"/>
        <w:jc w:val="both"/>
        <w:rPr>
          <w:sz w:val="24"/>
          <w:szCs w:val="24"/>
          <w:lang w:eastAsia="en-US"/>
        </w:rPr>
      </w:pPr>
      <w:proofErr w:type="gramStart"/>
      <w:r w:rsidRPr="00CA5E70">
        <w:rPr>
          <w:sz w:val="24"/>
          <w:szCs w:val="24"/>
          <w:lang w:eastAsia="en-US"/>
        </w:rPr>
        <w:t>вход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воспрещён»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(1964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г.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реж</w:t>
      </w:r>
      <w:proofErr w:type="spellEnd"/>
      <w:r w:rsidRPr="00CA5E70">
        <w:rPr>
          <w:sz w:val="24"/>
          <w:szCs w:val="24"/>
          <w:lang w:eastAsia="en-US"/>
        </w:rPr>
        <w:t>.</w:t>
      </w:r>
      <w:proofErr w:type="gramEnd"/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Э.Г. Климов),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«Семнадцать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мгновений</w:t>
      </w:r>
      <w:r w:rsidRPr="00CA5E70">
        <w:rPr>
          <w:spacing w:val="40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весны» (1973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г.,</w:t>
      </w:r>
      <w:r w:rsidRPr="00CA5E70">
        <w:rPr>
          <w:spacing w:val="-6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реж</w:t>
      </w:r>
      <w:proofErr w:type="spellEnd"/>
      <w:r w:rsidRPr="00CA5E70">
        <w:rPr>
          <w:sz w:val="24"/>
          <w:szCs w:val="24"/>
          <w:lang w:eastAsia="en-US"/>
        </w:rPr>
        <w:t>.</w:t>
      </w:r>
      <w:r w:rsidRPr="00CA5E70">
        <w:rPr>
          <w:spacing w:val="-11"/>
          <w:sz w:val="24"/>
          <w:szCs w:val="24"/>
          <w:lang w:eastAsia="en-US"/>
        </w:rPr>
        <w:t xml:space="preserve"> </w:t>
      </w:r>
      <w:proofErr w:type="gramStart"/>
      <w:r w:rsidRPr="00CA5E70">
        <w:rPr>
          <w:sz w:val="24"/>
          <w:szCs w:val="24"/>
          <w:lang w:eastAsia="en-US"/>
        </w:rPr>
        <w:t>Т.М.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Лиознова</w:t>
      </w:r>
      <w:proofErr w:type="spellEnd"/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и</w:t>
      </w:r>
      <w:r w:rsidRPr="00CA5E70">
        <w:rPr>
          <w:spacing w:val="-15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др.),</w:t>
      </w:r>
      <w:r w:rsidRPr="00CA5E70">
        <w:rPr>
          <w:spacing w:val="-1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театрального</w:t>
      </w:r>
      <w:r w:rsidRPr="00CA5E70">
        <w:rPr>
          <w:spacing w:val="-2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>композитора, автора</w:t>
      </w:r>
      <w:r w:rsidRPr="00CA5E70">
        <w:rPr>
          <w:spacing w:val="-8"/>
          <w:sz w:val="24"/>
          <w:szCs w:val="24"/>
          <w:lang w:eastAsia="en-US"/>
        </w:rPr>
        <w:t xml:space="preserve"> </w:t>
      </w:r>
      <w:proofErr w:type="spellStart"/>
      <w:r w:rsidRPr="00CA5E70">
        <w:rPr>
          <w:sz w:val="24"/>
          <w:szCs w:val="24"/>
          <w:lang w:eastAsia="en-US"/>
        </w:rPr>
        <w:t>oпep</w:t>
      </w:r>
      <w:proofErr w:type="spellEnd"/>
      <w:r w:rsidRPr="00CA5E70">
        <w:rPr>
          <w:sz w:val="24"/>
          <w:szCs w:val="24"/>
          <w:lang w:eastAsia="en-US"/>
        </w:rPr>
        <w:t>,</w:t>
      </w:r>
      <w:r w:rsidRPr="00CA5E70">
        <w:rPr>
          <w:spacing w:val="-9"/>
          <w:sz w:val="24"/>
          <w:szCs w:val="24"/>
          <w:lang w:eastAsia="en-US"/>
        </w:rPr>
        <w:t xml:space="preserve"> </w:t>
      </w:r>
      <w:r w:rsidRPr="00CA5E70">
        <w:rPr>
          <w:sz w:val="24"/>
          <w:szCs w:val="24"/>
          <w:lang w:eastAsia="en-US"/>
        </w:rPr>
        <w:t xml:space="preserve">балетов, </w:t>
      </w:r>
      <w:r w:rsidRPr="00CA5E70">
        <w:rPr>
          <w:spacing w:val="-2"/>
          <w:sz w:val="24"/>
          <w:szCs w:val="24"/>
          <w:lang w:eastAsia="en-US"/>
        </w:rPr>
        <w:t>музыки к</w:t>
      </w:r>
      <w:r w:rsidRPr="00CA5E70">
        <w:rPr>
          <w:spacing w:val="-13"/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 xml:space="preserve">пьесам </w:t>
      </w:r>
      <w:proofErr w:type="spellStart"/>
      <w:r w:rsidRPr="00CA5E70">
        <w:rPr>
          <w:spacing w:val="-2"/>
          <w:sz w:val="24"/>
          <w:szCs w:val="24"/>
          <w:lang w:eastAsia="en-US"/>
        </w:rPr>
        <w:t>Микаэла</w:t>
      </w:r>
      <w:proofErr w:type="spellEnd"/>
      <w:r w:rsidRPr="00CA5E70">
        <w:rPr>
          <w:spacing w:val="13"/>
          <w:sz w:val="24"/>
          <w:szCs w:val="24"/>
          <w:lang w:eastAsia="en-US"/>
        </w:rPr>
        <w:t xml:space="preserve"> </w:t>
      </w:r>
      <w:proofErr w:type="spellStart"/>
      <w:r w:rsidRPr="00CA5E70">
        <w:rPr>
          <w:spacing w:val="-2"/>
          <w:sz w:val="24"/>
          <w:szCs w:val="24"/>
          <w:lang w:eastAsia="en-US"/>
        </w:rPr>
        <w:t>Леоновича</w:t>
      </w:r>
      <w:proofErr w:type="spellEnd"/>
      <w:r w:rsidRPr="00CA5E70">
        <w:rPr>
          <w:sz w:val="24"/>
          <w:szCs w:val="24"/>
          <w:lang w:eastAsia="en-US"/>
        </w:rPr>
        <w:t xml:space="preserve"> </w:t>
      </w:r>
      <w:r w:rsidRPr="00CA5E70">
        <w:rPr>
          <w:spacing w:val="-2"/>
          <w:sz w:val="24"/>
          <w:szCs w:val="24"/>
          <w:lang w:eastAsia="en-US"/>
        </w:rPr>
        <w:t>Таривердиева</w:t>
      </w:r>
      <w:proofErr w:type="gramEnd"/>
    </w:p>
    <w:p w:rsidR="00540F35" w:rsidRPr="00CA5E70" w:rsidRDefault="00540F35" w:rsidP="00540F35">
      <w:pPr>
        <w:autoSpaceDE w:val="0"/>
        <w:autoSpaceDN w:val="0"/>
        <w:rPr>
          <w:sz w:val="24"/>
          <w:szCs w:val="24"/>
          <w:lang w:eastAsia="en-US"/>
        </w:rPr>
      </w:pPr>
    </w:p>
    <w:p w:rsidR="00540F35" w:rsidRPr="00E460C1" w:rsidRDefault="00540F35" w:rsidP="00540F35">
      <w:r w:rsidRPr="00E460C1">
        <w:t>КНИГИ-ЮБИЛЯРЫ</w:t>
      </w:r>
    </w:p>
    <w:p w:rsidR="00540F35" w:rsidRPr="00E460C1" w:rsidRDefault="00540F35" w:rsidP="00540F35"/>
    <w:p w:rsidR="00540F35" w:rsidRPr="00E460C1" w:rsidRDefault="00540F35" w:rsidP="00540F35">
      <w:r w:rsidRPr="00E460C1">
        <w:t>245 лет «Недоросль» Д.И. Фонвизин (1781 г. написания)</w:t>
      </w:r>
    </w:p>
    <w:p w:rsidR="00540F35" w:rsidRPr="00E460C1" w:rsidRDefault="00540F35" w:rsidP="00540F35"/>
    <w:p w:rsidR="00540F35" w:rsidRPr="00E460C1" w:rsidRDefault="00540F35" w:rsidP="00540F35">
      <w:r w:rsidRPr="00E460C1">
        <w:t xml:space="preserve">245 лет «Кавказский пленник» А.С. Пушкин (1820-1821 </w:t>
      </w:r>
      <w:proofErr w:type="spellStart"/>
      <w:r w:rsidRPr="00E460C1">
        <w:t>rr</w:t>
      </w:r>
      <w:proofErr w:type="spellEnd"/>
      <w:r w:rsidRPr="00E460C1">
        <w:t>. написания)</w:t>
      </w:r>
    </w:p>
    <w:p w:rsidR="00540F35" w:rsidRPr="00E460C1" w:rsidRDefault="00540F35" w:rsidP="00540F35"/>
    <w:p w:rsidR="00540F35" w:rsidRPr="00E460C1" w:rsidRDefault="00540F35" w:rsidP="00540F35">
      <w:r w:rsidRPr="00E460C1">
        <w:t>195 лет «Вечера на хуторе близ Диканьки» Н.В. Гоголь (1831 г., опубликован первый том)</w:t>
      </w:r>
    </w:p>
    <w:p w:rsidR="00540F35" w:rsidRPr="00E460C1" w:rsidRDefault="00540F35" w:rsidP="00540F35"/>
    <w:p w:rsidR="00540F35" w:rsidRPr="00E460C1" w:rsidRDefault="00540F35" w:rsidP="00540F35">
      <w:r w:rsidRPr="00E460C1">
        <w:lastRenderedPageBreak/>
        <w:t xml:space="preserve">195 лет «Сказка о царе </w:t>
      </w:r>
      <w:proofErr w:type="spellStart"/>
      <w:r w:rsidRPr="00E460C1">
        <w:t>Салтане</w:t>
      </w:r>
      <w:proofErr w:type="spellEnd"/>
      <w:r w:rsidRPr="00E460C1">
        <w:t>» А.С. Пушкин (1831 г. написания) 190 лет «Ревизор» Н.В. Гоголь (1835 г. год написания)</w:t>
      </w:r>
    </w:p>
    <w:p w:rsidR="00540F35" w:rsidRPr="00E460C1" w:rsidRDefault="00540F35" w:rsidP="00540F35">
      <w:r w:rsidRPr="00E460C1">
        <w:t>190 лет «Капитанская дочка» А.С. Пушкин (1836 г.)</w:t>
      </w:r>
    </w:p>
    <w:p w:rsidR="00540F35" w:rsidRPr="00E460C1" w:rsidRDefault="00540F35" w:rsidP="00540F35"/>
    <w:p w:rsidR="00540F35" w:rsidRPr="00E460C1" w:rsidRDefault="00540F35" w:rsidP="00540F35">
      <w:r w:rsidRPr="00E460C1">
        <w:t xml:space="preserve">160 лет «Преступление и наказание» Ф.М. Достоевский (1865-1866 </w:t>
      </w:r>
      <w:proofErr w:type="spellStart"/>
      <w:r w:rsidRPr="00E460C1">
        <w:t>rr</w:t>
      </w:r>
      <w:proofErr w:type="spellEnd"/>
      <w:r w:rsidRPr="00E460C1">
        <w:t>., дата первой публикации)</w:t>
      </w:r>
    </w:p>
    <w:p w:rsidR="00540F35" w:rsidRPr="00E460C1" w:rsidRDefault="00540F35" w:rsidP="00540F35"/>
    <w:p w:rsidR="00540F35" w:rsidRPr="00E460C1" w:rsidRDefault="00540F35" w:rsidP="00540F35">
      <w:r w:rsidRPr="00E460C1">
        <w:t>145 лет «Левша» Н.С. Лесков (1881 г. написания)</w:t>
      </w:r>
    </w:p>
    <w:p w:rsidR="00540F35" w:rsidRPr="00E460C1" w:rsidRDefault="00540F35" w:rsidP="00540F35"/>
    <w:p w:rsidR="00540F35" w:rsidRPr="00E460C1" w:rsidRDefault="00540F35" w:rsidP="00540F35">
      <w:proofErr w:type="gramStart"/>
      <w:r w:rsidRPr="00E460C1">
        <w:t>235 лет «Бедная Лиза» Н.М. Карамзин (1796 г. написания</w:t>
      </w:r>
      <w:proofErr w:type="gramEnd"/>
    </w:p>
    <w:p w:rsidR="00540F35" w:rsidRPr="00E460C1" w:rsidRDefault="00540F35" w:rsidP="00540F35"/>
    <w:p w:rsidR="00540F35" w:rsidRDefault="00540F35" w:rsidP="00540F35">
      <w:r w:rsidRPr="00E460C1">
        <w:t xml:space="preserve">Корректировка плана воспитательной работы уровня начального общего образования 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Республики Татарстан, а также Отдела образования Администрации </w:t>
      </w:r>
      <w:proofErr w:type="spellStart"/>
      <w:r w:rsidRPr="00E460C1">
        <w:t>Апастовского</w:t>
      </w:r>
      <w:proofErr w:type="spellEnd"/>
      <w:r w:rsidRPr="00E460C1">
        <w:t xml:space="preserve"> района.</w:t>
      </w:r>
    </w:p>
    <w:p w:rsidR="00540F35" w:rsidRDefault="00540F35" w:rsidP="00540F35"/>
    <w:p w:rsidR="00D14CC2" w:rsidRDefault="00D14CC2"/>
    <w:sectPr w:rsidR="00D1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212A4"/>
    <w:multiLevelType w:val="hybridMultilevel"/>
    <w:tmpl w:val="909C5B32"/>
    <w:lvl w:ilvl="0" w:tplc="F8EE8846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8A22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88ACD6A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63308522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E21E2AC6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DF88C5E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8084DB7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7A40CE8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96647F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4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>
    <w:nsid w:val="403E5E38"/>
    <w:multiLevelType w:val="hybridMultilevel"/>
    <w:tmpl w:val="9260ED56"/>
    <w:lvl w:ilvl="0" w:tplc="9D5A3342">
      <w:numFmt w:val="bullet"/>
      <w:lvlText w:val="-"/>
      <w:lvlJc w:val="left"/>
      <w:pPr>
        <w:ind w:left="148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4F80FCA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0084349E">
      <w:numFmt w:val="bullet"/>
      <w:lvlText w:val="•"/>
      <w:lvlJc w:val="left"/>
      <w:pPr>
        <w:ind w:left="2237" w:hanging="159"/>
      </w:pPr>
      <w:rPr>
        <w:rFonts w:hint="default"/>
        <w:lang w:val="ru-RU" w:eastAsia="en-US" w:bidi="ar-SA"/>
      </w:rPr>
    </w:lvl>
    <w:lvl w:ilvl="3" w:tplc="20BC3C40">
      <w:numFmt w:val="bullet"/>
      <w:lvlText w:val="•"/>
      <w:lvlJc w:val="left"/>
      <w:pPr>
        <w:ind w:left="3285" w:hanging="159"/>
      </w:pPr>
      <w:rPr>
        <w:rFonts w:hint="default"/>
        <w:lang w:val="ru-RU" w:eastAsia="en-US" w:bidi="ar-SA"/>
      </w:rPr>
    </w:lvl>
    <w:lvl w:ilvl="4" w:tplc="F36AB5BC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914EE18E">
      <w:numFmt w:val="bullet"/>
      <w:lvlText w:val="•"/>
      <w:lvlJc w:val="left"/>
      <w:pPr>
        <w:ind w:left="5382" w:hanging="159"/>
      </w:pPr>
      <w:rPr>
        <w:rFonts w:hint="default"/>
        <w:lang w:val="ru-RU" w:eastAsia="en-US" w:bidi="ar-SA"/>
      </w:rPr>
    </w:lvl>
    <w:lvl w:ilvl="6" w:tplc="9EACD688">
      <w:numFmt w:val="bullet"/>
      <w:lvlText w:val="•"/>
      <w:lvlJc w:val="left"/>
      <w:pPr>
        <w:ind w:left="6431" w:hanging="159"/>
      </w:pPr>
      <w:rPr>
        <w:rFonts w:hint="default"/>
        <w:lang w:val="ru-RU" w:eastAsia="en-US" w:bidi="ar-SA"/>
      </w:rPr>
    </w:lvl>
    <w:lvl w:ilvl="7" w:tplc="B2DAD946">
      <w:numFmt w:val="bullet"/>
      <w:lvlText w:val="•"/>
      <w:lvlJc w:val="left"/>
      <w:pPr>
        <w:ind w:left="7479" w:hanging="159"/>
      </w:pPr>
      <w:rPr>
        <w:rFonts w:hint="default"/>
        <w:lang w:val="ru-RU" w:eastAsia="en-US" w:bidi="ar-SA"/>
      </w:rPr>
    </w:lvl>
    <w:lvl w:ilvl="8" w:tplc="EBA8465E">
      <w:numFmt w:val="bullet"/>
      <w:lvlText w:val="•"/>
      <w:lvlJc w:val="left"/>
      <w:pPr>
        <w:ind w:left="8528" w:hanging="159"/>
      </w:pPr>
      <w:rPr>
        <w:rFonts w:hint="default"/>
        <w:lang w:val="ru-RU" w:eastAsia="en-US" w:bidi="ar-SA"/>
      </w:rPr>
    </w:lvl>
  </w:abstractNum>
  <w:abstractNum w:abstractNumId="9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2"/>
  </w:num>
  <w:num w:numId="3">
    <w:abstractNumId w:val="29"/>
  </w:num>
  <w:num w:numId="4">
    <w:abstractNumId w:val="30"/>
  </w:num>
  <w:num w:numId="5">
    <w:abstractNumId w:val="20"/>
  </w:num>
  <w:num w:numId="6">
    <w:abstractNumId w:val="15"/>
  </w:num>
  <w:num w:numId="7">
    <w:abstractNumId w:val="13"/>
  </w:num>
  <w:num w:numId="8">
    <w:abstractNumId w:val="9"/>
  </w:num>
  <w:num w:numId="9">
    <w:abstractNumId w:val="17"/>
  </w:num>
  <w:num w:numId="10">
    <w:abstractNumId w:val="2"/>
  </w:num>
  <w:num w:numId="11">
    <w:abstractNumId w:val="25"/>
  </w:num>
  <w:num w:numId="12">
    <w:abstractNumId w:val="24"/>
  </w:num>
  <w:num w:numId="13">
    <w:abstractNumId w:val="10"/>
  </w:num>
  <w:num w:numId="14">
    <w:abstractNumId w:val="6"/>
  </w:num>
  <w:num w:numId="15">
    <w:abstractNumId w:val="16"/>
  </w:num>
  <w:num w:numId="16">
    <w:abstractNumId w:val="19"/>
  </w:num>
  <w:num w:numId="17">
    <w:abstractNumId w:val="5"/>
  </w:num>
  <w:num w:numId="18">
    <w:abstractNumId w:val="22"/>
  </w:num>
  <w:num w:numId="19">
    <w:abstractNumId w:val="11"/>
  </w:num>
  <w:num w:numId="20">
    <w:abstractNumId w:val="4"/>
  </w:num>
  <w:num w:numId="21">
    <w:abstractNumId w:val="21"/>
  </w:num>
  <w:num w:numId="22">
    <w:abstractNumId w:val="27"/>
  </w:num>
  <w:num w:numId="23">
    <w:abstractNumId w:val="26"/>
  </w:num>
  <w:num w:numId="24">
    <w:abstractNumId w:val="1"/>
  </w:num>
  <w:num w:numId="25">
    <w:abstractNumId w:val="23"/>
  </w:num>
  <w:num w:numId="26">
    <w:abstractNumId w:val="18"/>
  </w:num>
  <w:num w:numId="27">
    <w:abstractNumId w:val="28"/>
  </w:num>
  <w:num w:numId="28">
    <w:abstractNumId w:val="14"/>
  </w:num>
  <w:num w:numId="29">
    <w:abstractNumId w:val="7"/>
  </w:num>
  <w:num w:numId="30">
    <w:abstractNumId w:val="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35"/>
    <w:rsid w:val="000C347E"/>
    <w:rsid w:val="00540F35"/>
    <w:rsid w:val="005514C2"/>
    <w:rsid w:val="006967D9"/>
    <w:rsid w:val="0074572C"/>
    <w:rsid w:val="008101CA"/>
    <w:rsid w:val="00A82374"/>
    <w:rsid w:val="00C91858"/>
    <w:rsid w:val="00D14CC2"/>
    <w:rsid w:val="00D275C5"/>
    <w:rsid w:val="00E41ACF"/>
    <w:rsid w:val="00E8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F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540F35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3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40F3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40F3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40F3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40F3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40F3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540F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540F35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0F35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540F35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540F35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540F3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0F35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0F3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0F35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540F35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540F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0F3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0F35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0F35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0F35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0F35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0F3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0F35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271">
    <w:name w:val="CharAttribute271"/>
    <w:rsid w:val="00540F3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0F35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0F3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0F35"/>
  </w:style>
  <w:style w:type="character" w:customStyle="1" w:styleId="CharAttribute291">
    <w:name w:val="CharAttribute291"/>
    <w:rsid w:val="00540F35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0F35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0F35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0F35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0F35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0F35"/>
    <w:rPr>
      <w:sz w:val="16"/>
      <w:szCs w:val="16"/>
    </w:rPr>
  </w:style>
  <w:style w:type="character" w:customStyle="1" w:styleId="CharAttribute498">
    <w:name w:val="CharAttribute498"/>
    <w:rsid w:val="00540F35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0F35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0F35"/>
    <w:rPr>
      <w:rFonts w:ascii="Times New Roman" w:eastAsia="Times New Roman"/>
      <w:sz w:val="28"/>
    </w:rPr>
  </w:style>
  <w:style w:type="character" w:customStyle="1" w:styleId="CharAttribute1">
    <w:name w:val="CharAttribute1"/>
    <w:rsid w:val="00540F3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0F35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0F3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540F35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12">
    <w:name w:val="Текст выноски Знак1"/>
    <w:basedOn w:val="a0"/>
    <w:uiPriority w:val="99"/>
    <w:semiHidden/>
    <w:rsid w:val="00540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284">
    <w:name w:val="CharAttribute284"/>
    <w:rsid w:val="00540F35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0F35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0F3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0F35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0F35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0F35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540F3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4">
    <w:name w:val="CharAttribute504"/>
    <w:rsid w:val="00540F35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0F35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0F35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0F35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0F35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0F3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0F3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0F35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540F35"/>
    <w:rPr>
      <w:rFonts w:eastAsia="Times New Roman"/>
    </w:rPr>
  </w:style>
  <w:style w:type="paragraph" w:styleId="af">
    <w:name w:val="footnote text"/>
    <w:basedOn w:val="a"/>
    <w:link w:val="ae"/>
    <w:uiPriority w:val="99"/>
    <w:rsid w:val="00540F35"/>
    <w:pPr>
      <w:widowControl/>
    </w:pPr>
    <w:rPr>
      <w:rFonts w:asciiTheme="minorHAnsi" w:hAnsiTheme="minorHAnsi" w:cstheme="minorBidi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540F3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0F35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540F35"/>
    <w:rPr>
      <w:b/>
      <w:bCs/>
    </w:rPr>
  </w:style>
  <w:style w:type="character" w:customStyle="1" w:styleId="CharAttribute286">
    <w:name w:val="CharAttribute286"/>
    <w:rsid w:val="00540F35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0F35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0F35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0F35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0F35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540F35"/>
    <w:rPr>
      <w:color w:val="0000FF"/>
      <w:u w:val="single"/>
    </w:rPr>
  </w:style>
  <w:style w:type="character" w:customStyle="1" w:styleId="CharAttribute312">
    <w:name w:val="CharAttribute312"/>
    <w:rsid w:val="00540F35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540F35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40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Attribute512">
    <w:name w:val="CharAttribute512"/>
    <w:rsid w:val="00540F35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0F35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0F35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2">
    <w:name w:val="CharAttribute502"/>
    <w:rsid w:val="00540F3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0F35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0F35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0F35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0F3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0F35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0F3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0F3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0F35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0F3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0F3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0F3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0F35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0F35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0F35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540F35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540F3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6"/>
    <w:next w:val="af6"/>
    <w:link w:val="af4"/>
    <w:uiPriority w:val="99"/>
    <w:unhideWhenUsed/>
    <w:rsid w:val="00540F35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5">
    <w:name w:val="Тема примечания Знак1"/>
    <w:basedOn w:val="af7"/>
    <w:uiPriority w:val="99"/>
    <w:semiHidden/>
    <w:rsid w:val="00540F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540F35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0F35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0F3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0F35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0F3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0F35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0F3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0F35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0F35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0F3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0F3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0F3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0F35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0F35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0F3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0F35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0F35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0F3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0F3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0F35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0F35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0F35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540F35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11">
    <w:name w:val="CharAttribute11"/>
    <w:rsid w:val="00540F3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0F35"/>
    <w:rPr>
      <w:rFonts w:ascii="Times New Roman" w:eastAsia="Times New Roman"/>
      <w:sz w:val="28"/>
    </w:rPr>
  </w:style>
  <w:style w:type="character" w:customStyle="1" w:styleId="CharAttribute3">
    <w:name w:val="CharAttribute3"/>
    <w:rsid w:val="00540F35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540F3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ParaAttribute16">
    <w:name w:val="ParaAttribute16"/>
    <w:uiPriority w:val="99"/>
    <w:rsid w:val="00540F3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40F3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540F3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540F3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540F35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40F3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540F3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40F35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540F3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40F3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540F3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540F35"/>
  </w:style>
  <w:style w:type="paragraph" w:customStyle="1" w:styleId="c20">
    <w:name w:val="c20"/>
    <w:basedOn w:val="a"/>
    <w:rsid w:val="00540F3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540F35"/>
  </w:style>
  <w:style w:type="paragraph" w:customStyle="1" w:styleId="ConsPlusNormal">
    <w:name w:val="ConsPlusNormal"/>
    <w:rsid w:val="00540F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540F35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540F3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540F35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540F35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7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F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540F35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3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40F3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40F3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40F3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40F3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40F3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540F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540F35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0F35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540F35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540F35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540F3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0F35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0F3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0F35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540F35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540F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0F3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0F35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0F35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0F35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0F35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0F3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0F35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271">
    <w:name w:val="CharAttribute271"/>
    <w:rsid w:val="00540F3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0F35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0F3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0F35"/>
  </w:style>
  <w:style w:type="character" w:customStyle="1" w:styleId="CharAttribute291">
    <w:name w:val="CharAttribute291"/>
    <w:rsid w:val="00540F35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0F35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0F35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0F35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0F35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0F35"/>
    <w:rPr>
      <w:sz w:val="16"/>
      <w:szCs w:val="16"/>
    </w:rPr>
  </w:style>
  <w:style w:type="character" w:customStyle="1" w:styleId="CharAttribute498">
    <w:name w:val="CharAttribute498"/>
    <w:rsid w:val="00540F35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0F35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0F35"/>
    <w:rPr>
      <w:rFonts w:ascii="Times New Roman" w:eastAsia="Times New Roman"/>
      <w:sz w:val="28"/>
    </w:rPr>
  </w:style>
  <w:style w:type="character" w:customStyle="1" w:styleId="CharAttribute1">
    <w:name w:val="CharAttribute1"/>
    <w:rsid w:val="00540F3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0F35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0F3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540F35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12">
    <w:name w:val="Текст выноски Знак1"/>
    <w:basedOn w:val="a0"/>
    <w:uiPriority w:val="99"/>
    <w:semiHidden/>
    <w:rsid w:val="00540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284">
    <w:name w:val="CharAttribute284"/>
    <w:rsid w:val="00540F35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0F35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0F3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0F35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0F35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0F35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540F3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4">
    <w:name w:val="CharAttribute504"/>
    <w:rsid w:val="00540F35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0F35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0F35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0F35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0F35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0F3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0F3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0F35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540F35"/>
    <w:rPr>
      <w:rFonts w:eastAsia="Times New Roman"/>
    </w:rPr>
  </w:style>
  <w:style w:type="paragraph" w:styleId="af">
    <w:name w:val="footnote text"/>
    <w:basedOn w:val="a"/>
    <w:link w:val="ae"/>
    <w:uiPriority w:val="99"/>
    <w:rsid w:val="00540F35"/>
    <w:pPr>
      <w:widowControl/>
    </w:pPr>
    <w:rPr>
      <w:rFonts w:asciiTheme="minorHAnsi" w:hAnsiTheme="minorHAnsi" w:cstheme="minorBidi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540F3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0F35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540F35"/>
    <w:rPr>
      <w:b/>
      <w:bCs/>
    </w:rPr>
  </w:style>
  <w:style w:type="character" w:customStyle="1" w:styleId="CharAttribute286">
    <w:name w:val="CharAttribute286"/>
    <w:rsid w:val="00540F35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0F35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0F35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0F35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0F35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540F35"/>
    <w:rPr>
      <w:color w:val="0000FF"/>
      <w:u w:val="single"/>
    </w:rPr>
  </w:style>
  <w:style w:type="character" w:customStyle="1" w:styleId="CharAttribute312">
    <w:name w:val="CharAttribute312"/>
    <w:rsid w:val="00540F35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540F35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40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Attribute512">
    <w:name w:val="CharAttribute512"/>
    <w:rsid w:val="00540F35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0F35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0F35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2">
    <w:name w:val="CharAttribute502"/>
    <w:rsid w:val="00540F3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0F35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0F35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0F35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0F3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0F35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0F3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0F3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0F35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0F3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0F3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0F3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0F35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0F35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0F35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540F35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540F3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6"/>
    <w:next w:val="af6"/>
    <w:link w:val="af4"/>
    <w:uiPriority w:val="99"/>
    <w:unhideWhenUsed/>
    <w:rsid w:val="00540F35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5">
    <w:name w:val="Тема примечания Знак1"/>
    <w:basedOn w:val="af7"/>
    <w:uiPriority w:val="99"/>
    <w:semiHidden/>
    <w:rsid w:val="00540F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540F35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0F35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0F3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0F35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0F3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0F35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0F3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0F35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0F35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0F3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0F3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0F3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0F35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0F35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0F3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0F35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0F35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0F3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0F3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0F35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0F35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0F35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540F35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11">
    <w:name w:val="CharAttribute11"/>
    <w:rsid w:val="00540F3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0F35"/>
    <w:rPr>
      <w:rFonts w:ascii="Times New Roman" w:eastAsia="Times New Roman"/>
      <w:sz w:val="28"/>
    </w:rPr>
  </w:style>
  <w:style w:type="character" w:customStyle="1" w:styleId="CharAttribute3">
    <w:name w:val="CharAttribute3"/>
    <w:rsid w:val="00540F35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540F3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ParaAttribute16">
    <w:name w:val="ParaAttribute16"/>
    <w:uiPriority w:val="99"/>
    <w:rsid w:val="00540F3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40F3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540F3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540F3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540F35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40F3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540F3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40F35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540F3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40F3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540F3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540F35"/>
  </w:style>
  <w:style w:type="paragraph" w:customStyle="1" w:styleId="c20">
    <w:name w:val="c20"/>
    <w:basedOn w:val="a"/>
    <w:rsid w:val="00540F3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540F35"/>
  </w:style>
  <w:style w:type="paragraph" w:customStyle="1" w:styleId="ConsPlusNormal">
    <w:name w:val="ConsPlusNormal"/>
    <w:rsid w:val="00540F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540F35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540F3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540F35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540F35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7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25</Pages>
  <Words>6335</Words>
  <Characters>36111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8</cp:revision>
  <dcterms:created xsi:type="dcterms:W3CDTF">2025-09-25T12:11:00Z</dcterms:created>
  <dcterms:modified xsi:type="dcterms:W3CDTF">2025-10-16T09:29:00Z</dcterms:modified>
</cp:coreProperties>
</file>